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4A3" w:rsidRPr="001554A3" w:rsidRDefault="001554A3" w:rsidP="00E818DF">
      <w:pPr>
        <w:tabs>
          <w:tab w:val="left" w:pos="2057"/>
        </w:tabs>
        <w:jc w:val="center"/>
        <w:rPr>
          <w:rFonts w:ascii="华文中宋" w:eastAsia="华文中宋" w:hAnsi="华文中宋" w:cs="宋体"/>
          <w:kern w:val="0"/>
          <w:sz w:val="36"/>
          <w:szCs w:val="36"/>
        </w:rPr>
      </w:pPr>
      <w:r w:rsidRPr="001554A3">
        <w:rPr>
          <w:rFonts w:asciiTheme="minorEastAsia" w:hAnsiTheme="minorEastAsia" w:cs="宋体"/>
          <w:b/>
          <w:kern w:val="0"/>
          <w:sz w:val="36"/>
          <w:szCs w:val="36"/>
        </w:rPr>
        <w:t>“</w:t>
      </w:r>
      <w:r w:rsidRPr="00E818DF">
        <w:rPr>
          <w:rFonts w:asciiTheme="minorEastAsia" w:hAnsiTheme="minorEastAsia" w:cs="Arial" w:hint="eastAsia"/>
          <w:b/>
          <w:sz w:val="36"/>
          <w:szCs w:val="36"/>
        </w:rPr>
        <w:t>2019年农村社会学论坛：乡村振兴与城乡协调发展</w:t>
      </w:r>
      <w:r w:rsidRPr="001554A3">
        <w:rPr>
          <w:rFonts w:asciiTheme="minorEastAsia" w:hAnsiTheme="minorEastAsia" w:cs="宋体"/>
          <w:b/>
          <w:kern w:val="0"/>
          <w:sz w:val="36"/>
          <w:szCs w:val="36"/>
        </w:rPr>
        <w:t>”</w:t>
      </w:r>
      <w:r w:rsidRPr="001554A3">
        <w:rPr>
          <w:rFonts w:ascii="楷体" w:eastAsia="楷体" w:hAnsi="楷体" w:cs="宋体"/>
          <w:kern w:val="0"/>
          <w:sz w:val="36"/>
          <w:szCs w:val="36"/>
        </w:rPr>
        <w:t>征文通知</w:t>
      </w:r>
    </w:p>
    <w:p w:rsidR="001554A3" w:rsidRDefault="001554A3" w:rsidP="001554A3">
      <w:pPr>
        <w:widowControl/>
        <w:jc w:val="left"/>
        <w:rPr>
          <w:rFonts w:ascii="宋体" w:eastAsia="宋体" w:hAnsi="宋体" w:cs="宋体"/>
          <w:kern w:val="0"/>
          <w:sz w:val="24"/>
          <w:szCs w:val="24"/>
        </w:rPr>
      </w:pPr>
    </w:p>
    <w:p w:rsidR="001554A3" w:rsidRDefault="001554A3" w:rsidP="001554A3">
      <w:pPr>
        <w:widowControl/>
        <w:jc w:val="left"/>
        <w:rPr>
          <w:rFonts w:ascii="宋体" w:eastAsia="宋体" w:hAnsi="宋体" w:cs="宋体"/>
          <w:kern w:val="0"/>
          <w:sz w:val="24"/>
          <w:szCs w:val="24"/>
        </w:rPr>
      </w:pPr>
    </w:p>
    <w:p w:rsidR="001554A3" w:rsidRPr="00634A56" w:rsidRDefault="001554A3" w:rsidP="00AD0825">
      <w:pPr>
        <w:widowControl/>
        <w:adjustRightInd w:val="0"/>
        <w:snapToGrid w:val="0"/>
        <w:spacing w:beforeLines="20" w:line="360" w:lineRule="exact"/>
        <w:jc w:val="left"/>
        <w:rPr>
          <w:rFonts w:ascii="新宋体" w:eastAsia="新宋体" w:hAnsi="新宋体" w:cs="宋体"/>
          <w:b/>
          <w:kern w:val="0"/>
          <w:sz w:val="24"/>
          <w:szCs w:val="24"/>
        </w:rPr>
      </w:pPr>
      <w:r w:rsidRPr="00634A56">
        <w:rPr>
          <w:rFonts w:ascii="新宋体" w:eastAsia="新宋体" w:hAnsi="新宋体" w:cs="宋体" w:hint="eastAsia"/>
          <w:b/>
          <w:kern w:val="0"/>
          <w:sz w:val="24"/>
          <w:szCs w:val="24"/>
        </w:rPr>
        <w:t>尊敬的各位学界同仁：</w:t>
      </w:r>
    </w:p>
    <w:p w:rsidR="001554A3" w:rsidRPr="001554A3" w:rsidRDefault="001554A3" w:rsidP="00AD0825">
      <w:pPr>
        <w:widowControl/>
        <w:adjustRightInd w:val="0"/>
        <w:snapToGrid w:val="0"/>
        <w:spacing w:beforeLines="20" w:line="360" w:lineRule="exact"/>
        <w:ind w:firstLineChars="200" w:firstLine="480"/>
        <w:jc w:val="left"/>
        <w:rPr>
          <w:rFonts w:ascii="宋体" w:eastAsia="宋体" w:hAnsi="宋体" w:cs="宋体"/>
          <w:kern w:val="0"/>
          <w:sz w:val="24"/>
          <w:szCs w:val="24"/>
        </w:rPr>
      </w:pPr>
      <w:r w:rsidRPr="001554A3">
        <w:rPr>
          <w:rFonts w:ascii="新宋体" w:eastAsia="新宋体" w:hAnsi="新宋体" w:cs="宋体" w:hint="eastAsia"/>
          <w:kern w:val="0"/>
          <w:sz w:val="24"/>
          <w:szCs w:val="24"/>
        </w:rPr>
        <w:t>中国社会学会201</w:t>
      </w:r>
      <w:r w:rsidRPr="00E818DF">
        <w:rPr>
          <w:rFonts w:ascii="新宋体" w:eastAsia="新宋体" w:hAnsi="新宋体" w:cs="宋体" w:hint="eastAsia"/>
          <w:kern w:val="0"/>
          <w:sz w:val="24"/>
          <w:szCs w:val="24"/>
        </w:rPr>
        <w:t>9</w:t>
      </w:r>
      <w:r w:rsidRPr="001554A3">
        <w:rPr>
          <w:rFonts w:ascii="新宋体" w:eastAsia="新宋体" w:hAnsi="新宋体" w:cs="宋体" w:hint="eastAsia"/>
          <w:kern w:val="0"/>
          <w:sz w:val="24"/>
          <w:szCs w:val="24"/>
        </w:rPr>
        <w:t>年学术年会将于</w:t>
      </w:r>
      <w:r w:rsidRPr="00E818DF">
        <w:rPr>
          <w:rFonts w:ascii="新宋体" w:eastAsia="新宋体" w:hAnsi="新宋体" w:cs="宋体" w:hint="eastAsia"/>
          <w:kern w:val="0"/>
          <w:sz w:val="24"/>
          <w:szCs w:val="24"/>
        </w:rPr>
        <w:t>7月12日</w:t>
      </w:r>
      <w:bookmarkStart w:id="0" w:name="_GoBack"/>
      <w:bookmarkEnd w:id="0"/>
      <w:r w:rsidRPr="00E818DF">
        <w:rPr>
          <w:rFonts w:ascii="新宋体" w:eastAsia="新宋体" w:hAnsi="新宋体" w:cs="宋体" w:hint="eastAsia"/>
          <w:kern w:val="0"/>
          <w:sz w:val="24"/>
          <w:szCs w:val="24"/>
        </w:rPr>
        <w:t>至14日</w:t>
      </w:r>
      <w:r w:rsidRPr="001554A3">
        <w:rPr>
          <w:rFonts w:ascii="新宋体" w:eastAsia="新宋体" w:hAnsi="新宋体" w:cs="宋体" w:hint="eastAsia"/>
          <w:kern w:val="0"/>
          <w:sz w:val="24"/>
          <w:szCs w:val="24"/>
        </w:rPr>
        <w:t>在</w:t>
      </w:r>
      <w:r w:rsidRPr="00E818DF">
        <w:rPr>
          <w:rFonts w:ascii="新宋体" w:eastAsia="新宋体" w:hAnsi="新宋体" w:cs="宋体" w:hint="eastAsia"/>
          <w:kern w:val="0"/>
          <w:sz w:val="24"/>
          <w:szCs w:val="24"/>
        </w:rPr>
        <w:t>昆明</w:t>
      </w:r>
      <w:r w:rsidRPr="001554A3">
        <w:rPr>
          <w:rFonts w:ascii="新宋体" w:eastAsia="新宋体" w:hAnsi="新宋体" w:cs="宋体" w:hint="eastAsia"/>
          <w:kern w:val="0"/>
          <w:sz w:val="24"/>
          <w:szCs w:val="24"/>
        </w:rPr>
        <w:t>市举行。经学会批准，设立“</w:t>
      </w:r>
      <w:r w:rsidRPr="00E818DF">
        <w:rPr>
          <w:rFonts w:ascii="新宋体" w:eastAsia="新宋体" w:hAnsi="新宋体" w:cs="宋体" w:hint="eastAsia"/>
          <w:kern w:val="0"/>
          <w:sz w:val="24"/>
          <w:szCs w:val="24"/>
        </w:rPr>
        <w:t>2019年农村社会学论坛：乡村振兴与城乡协调发展</w:t>
      </w:r>
      <w:r w:rsidRPr="001554A3">
        <w:rPr>
          <w:rFonts w:ascii="新宋体" w:eastAsia="新宋体" w:hAnsi="新宋体" w:cs="宋体" w:hint="eastAsia"/>
          <w:kern w:val="0"/>
          <w:sz w:val="24"/>
          <w:szCs w:val="24"/>
        </w:rPr>
        <w:t>”分论坛，本论坛由</w:t>
      </w:r>
      <w:r w:rsidRPr="00E818DF">
        <w:rPr>
          <w:rFonts w:ascii="新宋体" w:eastAsia="新宋体" w:hAnsi="新宋体" w:cs="宋体"/>
          <w:kern w:val="0"/>
          <w:sz w:val="24"/>
          <w:szCs w:val="24"/>
        </w:rPr>
        <w:t>中国社会学会</w:t>
      </w:r>
      <w:r w:rsidRPr="00E818DF">
        <w:rPr>
          <w:rFonts w:ascii="新宋体" w:eastAsia="新宋体" w:hAnsi="新宋体" w:cs="宋体" w:hint="eastAsia"/>
          <w:kern w:val="0"/>
          <w:sz w:val="24"/>
          <w:szCs w:val="24"/>
        </w:rPr>
        <w:t>农村</w:t>
      </w:r>
      <w:r w:rsidRPr="00E818DF">
        <w:rPr>
          <w:rFonts w:ascii="新宋体" w:eastAsia="新宋体" w:hAnsi="新宋体" w:cs="宋体"/>
          <w:kern w:val="0"/>
          <w:sz w:val="24"/>
          <w:szCs w:val="24"/>
        </w:rPr>
        <w:t>社会学专业委员会</w:t>
      </w:r>
      <w:r w:rsidRPr="00E818DF">
        <w:rPr>
          <w:rFonts w:ascii="新宋体" w:eastAsia="新宋体" w:hAnsi="新宋体" w:cs="宋体" w:hint="eastAsia"/>
          <w:kern w:val="0"/>
          <w:sz w:val="24"/>
          <w:szCs w:val="24"/>
        </w:rPr>
        <w:t>、</w:t>
      </w:r>
      <w:r w:rsidRPr="00E818DF">
        <w:rPr>
          <w:rFonts w:ascii="新宋体" w:eastAsia="新宋体" w:hAnsi="新宋体" w:cs="宋体"/>
          <w:kern w:val="0"/>
          <w:sz w:val="24"/>
          <w:szCs w:val="24"/>
        </w:rPr>
        <w:t>华中农业大学农村社会建设与管理研究中心</w:t>
      </w:r>
      <w:r w:rsidRPr="00E818DF">
        <w:rPr>
          <w:rFonts w:ascii="新宋体" w:eastAsia="新宋体" w:hAnsi="新宋体" w:cs="宋体" w:hint="eastAsia"/>
          <w:kern w:val="0"/>
          <w:sz w:val="24"/>
          <w:szCs w:val="24"/>
        </w:rPr>
        <w:t>、中国人民大学社会学理论与方法研究中心、华东理工大学社会学系、中国农业大学社会学系、</w:t>
      </w:r>
      <w:r w:rsidRPr="00E818DF">
        <w:rPr>
          <w:rFonts w:ascii="新宋体" w:eastAsia="新宋体" w:hAnsi="新宋体" w:cs="宋体"/>
          <w:kern w:val="0"/>
          <w:sz w:val="24"/>
          <w:szCs w:val="24"/>
        </w:rPr>
        <w:t>《求索》杂志社</w:t>
      </w:r>
      <w:r w:rsidRPr="001554A3">
        <w:rPr>
          <w:rFonts w:ascii="新宋体" w:eastAsia="新宋体" w:hAnsi="新宋体" w:cs="宋体" w:hint="eastAsia"/>
          <w:kern w:val="0"/>
          <w:sz w:val="24"/>
          <w:szCs w:val="24"/>
        </w:rPr>
        <w:t>联合主办。现面向学界同仁征集会议论文，诚邀您不吝赐稿，参与论坛研讨。现将有关事宜通知如下：</w:t>
      </w:r>
    </w:p>
    <w:p w:rsidR="001554A3" w:rsidRPr="001554A3" w:rsidRDefault="001554A3" w:rsidP="00AD0825">
      <w:pPr>
        <w:widowControl/>
        <w:adjustRightInd w:val="0"/>
        <w:snapToGrid w:val="0"/>
        <w:spacing w:beforeLines="20" w:line="360" w:lineRule="exact"/>
        <w:ind w:firstLine="480"/>
        <w:jc w:val="left"/>
        <w:rPr>
          <w:rFonts w:ascii="宋体" w:eastAsia="宋体" w:hAnsi="宋体" w:cs="宋体"/>
          <w:kern w:val="0"/>
          <w:sz w:val="24"/>
          <w:szCs w:val="24"/>
        </w:rPr>
      </w:pPr>
      <w:r w:rsidRPr="001554A3">
        <w:rPr>
          <w:rFonts w:ascii="新宋体" w:eastAsia="新宋体" w:hAnsi="新宋体" w:cs="宋体" w:hint="eastAsia"/>
          <w:b/>
          <w:bCs/>
          <w:kern w:val="0"/>
          <w:sz w:val="24"/>
          <w:szCs w:val="24"/>
        </w:rPr>
        <w:t>一、论坛名称</w:t>
      </w:r>
    </w:p>
    <w:p w:rsidR="001554A3" w:rsidRPr="001554A3" w:rsidRDefault="001554A3" w:rsidP="00AD0825">
      <w:pPr>
        <w:widowControl/>
        <w:adjustRightInd w:val="0"/>
        <w:snapToGrid w:val="0"/>
        <w:spacing w:beforeLines="20" w:line="360" w:lineRule="exact"/>
        <w:ind w:firstLine="480"/>
        <w:jc w:val="left"/>
        <w:rPr>
          <w:rFonts w:ascii="新宋体" w:eastAsia="新宋体" w:hAnsi="新宋体" w:cs="宋体"/>
          <w:kern w:val="0"/>
          <w:sz w:val="24"/>
          <w:szCs w:val="24"/>
        </w:rPr>
      </w:pPr>
      <w:r w:rsidRPr="00E818DF">
        <w:rPr>
          <w:rFonts w:ascii="新宋体" w:eastAsia="新宋体" w:hAnsi="新宋体" w:cs="宋体" w:hint="eastAsia"/>
          <w:kern w:val="0"/>
          <w:sz w:val="24"/>
          <w:szCs w:val="24"/>
        </w:rPr>
        <w:t>2019年农村社会学论坛：乡村振兴与城乡协调发展</w:t>
      </w:r>
      <w:r w:rsidRPr="001554A3">
        <w:rPr>
          <w:rFonts w:ascii="新宋体" w:eastAsia="新宋体" w:hAnsi="新宋体" w:cs="宋体" w:hint="eastAsia"/>
          <w:kern w:val="0"/>
          <w:sz w:val="24"/>
          <w:szCs w:val="24"/>
        </w:rPr>
        <w:t> </w:t>
      </w:r>
      <w:r w:rsidR="00E818DF">
        <w:rPr>
          <w:rFonts w:ascii="新宋体" w:eastAsia="新宋体" w:hAnsi="新宋体" w:cs="宋体" w:hint="eastAsia"/>
          <w:kern w:val="0"/>
          <w:sz w:val="24"/>
          <w:szCs w:val="24"/>
        </w:rPr>
        <w:t>（编号：54）</w:t>
      </w:r>
    </w:p>
    <w:p w:rsidR="001554A3" w:rsidRPr="001554A3" w:rsidRDefault="001554A3" w:rsidP="00AD0825">
      <w:pPr>
        <w:widowControl/>
        <w:adjustRightInd w:val="0"/>
        <w:snapToGrid w:val="0"/>
        <w:spacing w:beforeLines="20" w:line="360" w:lineRule="exact"/>
        <w:ind w:firstLine="482"/>
        <w:jc w:val="left"/>
        <w:rPr>
          <w:rFonts w:ascii="宋体" w:eastAsia="宋体" w:hAnsi="宋体" w:cs="宋体"/>
          <w:kern w:val="0"/>
          <w:sz w:val="24"/>
          <w:szCs w:val="24"/>
        </w:rPr>
      </w:pPr>
      <w:r w:rsidRPr="001554A3">
        <w:rPr>
          <w:rFonts w:ascii="新宋体" w:eastAsia="新宋体" w:hAnsi="新宋体" w:cs="宋体" w:hint="eastAsia"/>
          <w:b/>
          <w:bCs/>
          <w:kern w:val="0"/>
          <w:sz w:val="24"/>
          <w:szCs w:val="24"/>
        </w:rPr>
        <w:t>二、主办单位与论坛负责人</w:t>
      </w:r>
    </w:p>
    <w:p w:rsidR="001554A3" w:rsidRPr="001554A3" w:rsidRDefault="001554A3" w:rsidP="00AD0825">
      <w:pPr>
        <w:widowControl/>
        <w:adjustRightInd w:val="0"/>
        <w:snapToGrid w:val="0"/>
        <w:spacing w:beforeLines="20" w:line="360" w:lineRule="exact"/>
        <w:ind w:firstLine="480"/>
        <w:jc w:val="left"/>
        <w:rPr>
          <w:rFonts w:ascii="宋体" w:eastAsia="宋体" w:hAnsi="宋体" w:cs="宋体"/>
          <w:kern w:val="0"/>
          <w:sz w:val="24"/>
          <w:szCs w:val="24"/>
        </w:rPr>
      </w:pPr>
      <w:r w:rsidRPr="001554A3">
        <w:rPr>
          <w:rFonts w:ascii="新宋体" w:eastAsia="新宋体" w:hAnsi="新宋体" w:cs="宋体" w:hint="eastAsia"/>
          <w:kern w:val="0"/>
          <w:sz w:val="24"/>
          <w:szCs w:val="24"/>
        </w:rPr>
        <w:t>主办单位：</w:t>
      </w:r>
      <w:r w:rsidRPr="00E818DF">
        <w:rPr>
          <w:rFonts w:ascii="新宋体" w:eastAsia="新宋体" w:hAnsi="新宋体" w:cs="宋体"/>
          <w:kern w:val="0"/>
          <w:sz w:val="24"/>
          <w:szCs w:val="24"/>
        </w:rPr>
        <w:t>中国社会学会</w:t>
      </w:r>
      <w:r w:rsidRPr="00E818DF">
        <w:rPr>
          <w:rFonts w:ascii="新宋体" w:eastAsia="新宋体" w:hAnsi="新宋体" w:cs="宋体" w:hint="eastAsia"/>
          <w:kern w:val="0"/>
          <w:sz w:val="24"/>
          <w:szCs w:val="24"/>
        </w:rPr>
        <w:t>农村</w:t>
      </w:r>
      <w:r w:rsidRPr="00E818DF">
        <w:rPr>
          <w:rFonts w:ascii="新宋体" w:eastAsia="新宋体" w:hAnsi="新宋体" w:cs="宋体"/>
          <w:kern w:val="0"/>
          <w:sz w:val="24"/>
          <w:szCs w:val="24"/>
        </w:rPr>
        <w:t>社会学专业委员会</w:t>
      </w:r>
      <w:r w:rsidRPr="00E818DF">
        <w:rPr>
          <w:rFonts w:ascii="新宋体" w:eastAsia="新宋体" w:hAnsi="新宋体" w:cs="宋体" w:hint="eastAsia"/>
          <w:kern w:val="0"/>
          <w:sz w:val="24"/>
          <w:szCs w:val="24"/>
        </w:rPr>
        <w:t>、</w:t>
      </w:r>
      <w:r w:rsidRPr="00E818DF">
        <w:rPr>
          <w:rFonts w:ascii="新宋体" w:eastAsia="新宋体" w:hAnsi="新宋体" w:cs="宋体"/>
          <w:kern w:val="0"/>
          <w:sz w:val="24"/>
          <w:szCs w:val="24"/>
        </w:rPr>
        <w:t>华中农业大学农村社会建设与管理研究中心</w:t>
      </w:r>
      <w:r w:rsidRPr="00E818DF">
        <w:rPr>
          <w:rFonts w:ascii="新宋体" w:eastAsia="新宋体" w:hAnsi="新宋体" w:cs="宋体" w:hint="eastAsia"/>
          <w:kern w:val="0"/>
          <w:sz w:val="24"/>
          <w:szCs w:val="24"/>
        </w:rPr>
        <w:t>、中国人民大学社会学理论与方法研究中心、华东理工大学社会学系、中国农业大学社会学系、</w:t>
      </w:r>
      <w:r w:rsidRPr="00E818DF">
        <w:rPr>
          <w:rFonts w:ascii="新宋体" w:eastAsia="新宋体" w:hAnsi="新宋体" w:cs="宋体"/>
          <w:kern w:val="0"/>
          <w:sz w:val="24"/>
          <w:szCs w:val="24"/>
        </w:rPr>
        <w:t>《求索》杂志社</w:t>
      </w:r>
    </w:p>
    <w:p w:rsidR="001554A3" w:rsidRPr="001554A3" w:rsidRDefault="001554A3" w:rsidP="00AD0825">
      <w:pPr>
        <w:widowControl/>
        <w:adjustRightInd w:val="0"/>
        <w:snapToGrid w:val="0"/>
        <w:spacing w:beforeLines="20" w:line="360" w:lineRule="exact"/>
        <w:ind w:firstLine="480"/>
        <w:jc w:val="left"/>
        <w:rPr>
          <w:rFonts w:ascii="宋体" w:eastAsia="宋体" w:hAnsi="宋体" w:cs="宋体"/>
          <w:kern w:val="0"/>
          <w:sz w:val="24"/>
          <w:szCs w:val="24"/>
        </w:rPr>
      </w:pPr>
      <w:r w:rsidRPr="001554A3">
        <w:rPr>
          <w:rFonts w:ascii="新宋体" w:eastAsia="新宋体" w:hAnsi="新宋体" w:cs="宋体" w:hint="eastAsia"/>
          <w:kern w:val="0"/>
          <w:sz w:val="24"/>
          <w:szCs w:val="24"/>
        </w:rPr>
        <w:t>论坛负责人：</w:t>
      </w:r>
      <w:r w:rsidRPr="00E818DF">
        <w:rPr>
          <w:rFonts w:ascii="新宋体" w:eastAsia="新宋体" w:hAnsi="新宋体" w:cs="宋体" w:hint="eastAsia"/>
          <w:kern w:val="0"/>
          <w:sz w:val="24"/>
          <w:szCs w:val="24"/>
        </w:rPr>
        <w:t>王春光、钟涨宝、陆益龙、杨发祥、熊春文、黄海</w:t>
      </w:r>
    </w:p>
    <w:p w:rsidR="001554A3" w:rsidRPr="001554A3" w:rsidRDefault="001554A3" w:rsidP="00AD0825">
      <w:pPr>
        <w:widowControl/>
        <w:adjustRightInd w:val="0"/>
        <w:snapToGrid w:val="0"/>
        <w:spacing w:beforeLines="20" w:line="360" w:lineRule="exact"/>
        <w:ind w:firstLine="482"/>
        <w:jc w:val="left"/>
        <w:rPr>
          <w:rFonts w:ascii="宋体" w:eastAsia="宋体" w:hAnsi="宋体" w:cs="宋体"/>
          <w:kern w:val="0"/>
          <w:sz w:val="24"/>
          <w:szCs w:val="24"/>
        </w:rPr>
      </w:pPr>
      <w:r w:rsidRPr="001554A3">
        <w:rPr>
          <w:rFonts w:ascii="新宋体" w:eastAsia="新宋体" w:hAnsi="新宋体" w:cs="宋体" w:hint="eastAsia"/>
          <w:b/>
          <w:bCs/>
          <w:kern w:val="0"/>
          <w:sz w:val="24"/>
          <w:szCs w:val="24"/>
        </w:rPr>
        <w:t>三、论坛议题</w:t>
      </w:r>
    </w:p>
    <w:p w:rsidR="001554A3" w:rsidRPr="001554A3" w:rsidRDefault="001554A3" w:rsidP="00AD0825">
      <w:pPr>
        <w:widowControl/>
        <w:adjustRightInd w:val="0"/>
        <w:snapToGrid w:val="0"/>
        <w:spacing w:beforeLines="20" w:line="360" w:lineRule="exact"/>
        <w:ind w:firstLine="480"/>
        <w:jc w:val="left"/>
        <w:rPr>
          <w:rFonts w:ascii="新宋体" w:eastAsia="新宋体" w:hAnsi="新宋体" w:cs="宋体"/>
          <w:kern w:val="0"/>
          <w:sz w:val="24"/>
          <w:szCs w:val="24"/>
        </w:rPr>
      </w:pPr>
      <w:r w:rsidRPr="00E818DF">
        <w:rPr>
          <w:rFonts w:ascii="新宋体" w:eastAsia="新宋体" w:hAnsi="新宋体" w:cs="宋体" w:hint="eastAsia"/>
          <w:kern w:val="0"/>
          <w:sz w:val="24"/>
          <w:szCs w:val="24"/>
        </w:rPr>
        <w:t>自十九大报告提出乡村振兴战略以来，以乡村振兴来化解国家所面临的内外困境这是国家治理的一个重要举措。伴随着</w:t>
      </w:r>
      <w:r w:rsidR="00AD0825">
        <w:rPr>
          <w:rFonts w:ascii="新宋体" w:eastAsia="新宋体" w:hAnsi="新宋体" w:cs="宋体" w:hint="eastAsia"/>
          <w:kern w:val="0"/>
          <w:sz w:val="24"/>
          <w:szCs w:val="24"/>
        </w:rPr>
        <w:t>我国国际国内形势发生的深刻变化</w:t>
      </w:r>
      <w:r w:rsidRPr="00E818DF">
        <w:rPr>
          <w:rFonts w:ascii="新宋体" w:eastAsia="新宋体" w:hAnsi="新宋体" w:cs="宋体" w:hint="eastAsia"/>
          <w:kern w:val="0"/>
          <w:sz w:val="24"/>
          <w:szCs w:val="24"/>
        </w:rPr>
        <w:t>，在新的时期，如何推进落实乡村振兴、通过城乡协调发展来促进中国社会的可持续发展则是摆在学术界研究者面前的一个重要现实问题。这一问题不仅关系到农村未来的发展，也关系到整个社会发展的质量。因此，新常态背景下探讨乡村振兴与城乡协调发展问题，将是当代农村社会学研究领域里的大问题。农村</w:t>
      </w:r>
      <w:r w:rsidRPr="001554A3">
        <w:rPr>
          <w:rFonts w:ascii="新宋体" w:eastAsia="新宋体" w:hAnsi="新宋体" w:cs="宋体" w:hint="eastAsia"/>
          <w:kern w:val="0"/>
          <w:sz w:val="24"/>
          <w:szCs w:val="24"/>
        </w:rPr>
        <w:t>社会学论坛的讨论和交流包括但不限于论题：</w:t>
      </w:r>
    </w:p>
    <w:p w:rsidR="001554A3" w:rsidRPr="00E818DF" w:rsidRDefault="001554A3" w:rsidP="00AD0825">
      <w:pPr>
        <w:widowControl/>
        <w:adjustRightInd w:val="0"/>
        <w:snapToGrid w:val="0"/>
        <w:spacing w:beforeLines="20" w:line="360" w:lineRule="exact"/>
        <w:ind w:firstLine="480"/>
        <w:jc w:val="left"/>
        <w:rPr>
          <w:rFonts w:ascii="新宋体" w:eastAsia="新宋体" w:hAnsi="新宋体" w:cs="宋体"/>
          <w:kern w:val="0"/>
          <w:sz w:val="24"/>
          <w:szCs w:val="24"/>
        </w:rPr>
      </w:pPr>
      <w:r w:rsidRPr="00E818DF">
        <w:rPr>
          <w:rFonts w:ascii="新宋体" w:eastAsia="新宋体" w:hAnsi="新宋体" w:cs="宋体" w:hint="eastAsia"/>
          <w:kern w:val="0"/>
          <w:sz w:val="24"/>
          <w:szCs w:val="24"/>
        </w:rPr>
        <w:t>1.乡村振兴战略实施的</w:t>
      </w:r>
      <w:r w:rsidRPr="00E818DF">
        <w:rPr>
          <w:rFonts w:ascii="新宋体" w:eastAsia="新宋体" w:hAnsi="新宋体" w:cs="宋体"/>
          <w:kern w:val="0"/>
          <w:sz w:val="24"/>
          <w:szCs w:val="24"/>
        </w:rPr>
        <w:t>路径、逻辑和地方经验</w:t>
      </w:r>
    </w:p>
    <w:p w:rsidR="001554A3" w:rsidRPr="00E818DF" w:rsidRDefault="001554A3" w:rsidP="00AD0825">
      <w:pPr>
        <w:widowControl/>
        <w:adjustRightInd w:val="0"/>
        <w:snapToGrid w:val="0"/>
        <w:spacing w:beforeLines="20" w:line="360" w:lineRule="exact"/>
        <w:ind w:firstLine="480"/>
        <w:jc w:val="left"/>
        <w:rPr>
          <w:rFonts w:ascii="新宋体" w:eastAsia="新宋体" w:hAnsi="新宋体" w:cs="宋体"/>
          <w:kern w:val="0"/>
          <w:sz w:val="24"/>
          <w:szCs w:val="24"/>
        </w:rPr>
      </w:pPr>
      <w:r w:rsidRPr="00E818DF">
        <w:rPr>
          <w:rFonts w:ascii="新宋体" w:eastAsia="新宋体" w:hAnsi="新宋体" w:cs="宋体" w:hint="eastAsia"/>
          <w:kern w:val="0"/>
          <w:sz w:val="24"/>
          <w:szCs w:val="24"/>
        </w:rPr>
        <w:t>2.社会转型与农村社会治理机制创新</w:t>
      </w:r>
    </w:p>
    <w:p w:rsidR="001554A3" w:rsidRPr="00E818DF" w:rsidRDefault="001554A3" w:rsidP="00AD0825">
      <w:pPr>
        <w:widowControl/>
        <w:adjustRightInd w:val="0"/>
        <w:snapToGrid w:val="0"/>
        <w:spacing w:beforeLines="20" w:line="360" w:lineRule="exact"/>
        <w:ind w:firstLine="480"/>
        <w:jc w:val="left"/>
        <w:rPr>
          <w:rFonts w:ascii="新宋体" w:eastAsia="新宋体" w:hAnsi="新宋体" w:cs="宋体"/>
          <w:kern w:val="0"/>
          <w:sz w:val="24"/>
          <w:szCs w:val="24"/>
        </w:rPr>
      </w:pPr>
      <w:r w:rsidRPr="00E818DF">
        <w:rPr>
          <w:rFonts w:ascii="新宋体" w:eastAsia="新宋体" w:hAnsi="新宋体" w:cs="宋体" w:hint="eastAsia"/>
          <w:kern w:val="0"/>
          <w:sz w:val="24"/>
          <w:szCs w:val="24"/>
        </w:rPr>
        <w:t>3.</w:t>
      </w:r>
      <w:r w:rsidR="00AD0825">
        <w:rPr>
          <w:rFonts w:ascii="新宋体" w:eastAsia="新宋体" w:hAnsi="新宋体" w:cs="宋体" w:hint="eastAsia"/>
          <w:kern w:val="0"/>
          <w:sz w:val="24"/>
          <w:szCs w:val="24"/>
        </w:rPr>
        <w:t>脱贫攻坚</w:t>
      </w:r>
      <w:r w:rsidRPr="00E818DF">
        <w:rPr>
          <w:rFonts w:ascii="新宋体" w:eastAsia="新宋体" w:hAnsi="新宋体" w:cs="宋体" w:hint="eastAsia"/>
          <w:kern w:val="0"/>
          <w:sz w:val="24"/>
          <w:szCs w:val="24"/>
        </w:rPr>
        <w:t>与</w:t>
      </w:r>
      <w:r w:rsidR="00AD0825">
        <w:rPr>
          <w:rFonts w:ascii="新宋体" w:eastAsia="新宋体" w:hAnsi="新宋体" w:cs="宋体" w:hint="eastAsia"/>
          <w:kern w:val="0"/>
          <w:sz w:val="24"/>
          <w:szCs w:val="24"/>
        </w:rPr>
        <w:t>乡村振兴</w:t>
      </w:r>
    </w:p>
    <w:p w:rsidR="001554A3" w:rsidRPr="00E818DF" w:rsidRDefault="001554A3" w:rsidP="00AD0825">
      <w:pPr>
        <w:widowControl/>
        <w:adjustRightInd w:val="0"/>
        <w:snapToGrid w:val="0"/>
        <w:spacing w:beforeLines="20" w:line="360" w:lineRule="exact"/>
        <w:ind w:firstLine="480"/>
        <w:jc w:val="left"/>
        <w:rPr>
          <w:rFonts w:ascii="新宋体" w:eastAsia="新宋体" w:hAnsi="新宋体" w:cs="宋体"/>
          <w:kern w:val="0"/>
          <w:sz w:val="24"/>
          <w:szCs w:val="24"/>
        </w:rPr>
      </w:pPr>
      <w:r w:rsidRPr="00E818DF">
        <w:rPr>
          <w:rFonts w:ascii="新宋体" w:eastAsia="新宋体" w:hAnsi="新宋体" w:cs="宋体" w:hint="eastAsia"/>
          <w:kern w:val="0"/>
          <w:sz w:val="24"/>
          <w:szCs w:val="24"/>
        </w:rPr>
        <w:t>4</w:t>
      </w:r>
      <w:r w:rsidR="00634A56">
        <w:rPr>
          <w:rFonts w:ascii="新宋体" w:eastAsia="新宋体" w:hAnsi="新宋体" w:cs="宋体" w:hint="eastAsia"/>
          <w:kern w:val="0"/>
          <w:sz w:val="24"/>
          <w:szCs w:val="24"/>
        </w:rPr>
        <w:t>.</w:t>
      </w:r>
      <w:r w:rsidRPr="00E818DF">
        <w:rPr>
          <w:rFonts w:ascii="新宋体" w:eastAsia="新宋体" w:hAnsi="新宋体" w:cs="宋体" w:hint="eastAsia"/>
          <w:kern w:val="0"/>
          <w:sz w:val="24"/>
          <w:szCs w:val="24"/>
        </w:rPr>
        <w:t>新型农业经营主体培育与农村社会发展</w:t>
      </w:r>
    </w:p>
    <w:p w:rsidR="001554A3" w:rsidRPr="00E818DF" w:rsidRDefault="001554A3" w:rsidP="00AD0825">
      <w:pPr>
        <w:widowControl/>
        <w:adjustRightInd w:val="0"/>
        <w:snapToGrid w:val="0"/>
        <w:spacing w:beforeLines="20" w:line="360" w:lineRule="exact"/>
        <w:ind w:firstLine="480"/>
        <w:jc w:val="left"/>
        <w:rPr>
          <w:rFonts w:ascii="新宋体" w:eastAsia="新宋体" w:hAnsi="新宋体" w:cs="宋体"/>
          <w:kern w:val="0"/>
          <w:sz w:val="24"/>
          <w:szCs w:val="24"/>
        </w:rPr>
      </w:pPr>
      <w:r w:rsidRPr="00E818DF">
        <w:rPr>
          <w:rFonts w:ascii="新宋体" w:eastAsia="新宋体" w:hAnsi="新宋体" w:cs="宋体" w:hint="eastAsia"/>
          <w:kern w:val="0"/>
          <w:sz w:val="24"/>
          <w:szCs w:val="24"/>
        </w:rPr>
        <w:t>5.农村社会保障体系建设</w:t>
      </w:r>
    </w:p>
    <w:p w:rsidR="001554A3" w:rsidRPr="00E818DF" w:rsidRDefault="001554A3" w:rsidP="00AD0825">
      <w:pPr>
        <w:widowControl/>
        <w:adjustRightInd w:val="0"/>
        <w:snapToGrid w:val="0"/>
        <w:spacing w:beforeLines="20" w:line="360" w:lineRule="exact"/>
        <w:ind w:firstLine="480"/>
        <w:jc w:val="left"/>
        <w:rPr>
          <w:rFonts w:ascii="新宋体" w:eastAsia="新宋体" w:hAnsi="新宋体" w:cs="宋体"/>
          <w:kern w:val="0"/>
          <w:sz w:val="24"/>
          <w:szCs w:val="24"/>
        </w:rPr>
      </w:pPr>
      <w:r w:rsidRPr="00E818DF">
        <w:rPr>
          <w:rFonts w:ascii="新宋体" w:eastAsia="新宋体" w:hAnsi="新宋体" w:cs="宋体" w:hint="eastAsia"/>
          <w:kern w:val="0"/>
          <w:sz w:val="24"/>
          <w:szCs w:val="24"/>
        </w:rPr>
        <w:t>6.美好生活建设的家庭关系</w:t>
      </w:r>
    </w:p>
    <w:p w:rsidR="001554A3" w:rsidRPr="00E818DF" w:rsidRDefault="001554A3" w:rsidP="00AD0825">
      <w:pPr>
        <w:widowControl/>
        <w:adjustRightInd w:val="0"/>
        <w:snapToGrid w:val="0"/>
        <w:spacing w:beforeLines="20" w:line="360" w:lineRule="exact"/>
        <w:ind w:firstLine="480"/>
        <w:jc w:val="left"/>
        <w:rPr>
          <w:rFonts w:ascii="新宋体" w:eastAsia="新宋体" w:hAnsi="新宋体" w:cs="宋体"/>
          <w:kern w:val="0"/>
          <w:sz w:val="24"/>
          <w:szCs w:val="24"/>
        </w:rPr>
      </w:pPr>
      <w:r w:rsidRPr="00E818DF">
        <w:rPr>
          <w:rFonts w:ascii="新宋体" w:eastAsia="新宋体" w:hAnsi="新宋体" w:cs="宋体" w:hint="eastAsia"/>
          <w:kern w:val="0"/>
          <w:sz w:val="24"/>
          <w:szCs w:val="24"/>
        </w:rPr>
        <w:t>7.农民流动与城乡一体发展</w:t>
      </w:r>
    </w:p>
    <w:p w:rsidR="001554A3" w:rsidRPr="00E818DF" w:rsidRDefault="001554A3" w:rsidP="00AD0825">
      <w:pPr>
        <w:widowControl/>
        <w:adjustRightInd w:val="0"/>
        <w:snapToGrid w:val="0"/>
        <w:spacing w:beforeLines="20" w:line="360" w:lineRule="exact"/>
        <w:ind w:firstLine="480"/>
        <w:jc w:val="left"/>
        <w:rPr>
          <w:rFonts w:ascii="新宋体" w:eastAsia="新宋体" w:hAnsi="新宋体" w:cs="宋体"/>
          <w:kern w:val="0"/>
          <w:sz w:val="24"/>
          <w:szCs w:val="24"/>
        </w:rPr>
      </w:pPr>
      <w:r w:rsidRPr="00E818DF">
        <w:rPr>
          <w:rFonts w:ascii="新宋体" w:eastAsia="新宋体" w:hAnsi="新宋体" w:cs="宋体" w:hint="eastAsia"/>
          <w:kern w:val="0"/>
          <w:sz w:val="24"/>
          <w:szCs w:val="24"/>
        </w:rPr>
        <w:t>8.</w:t>
      </w:r>
      <w:r w:rsidRPr="00E818DF">
        <w:rPr>
          <w:rFonts w:ascii="新宋体" w:eastAsia="新宋体" w:hAnsi="新宋体" w:cs="宋体"/>
          <w:kern w:val="0"/>
          <w:sz w:val="24"/>
          <w:szCs w:val="24"/>
        </w:rPr>
        <w:t>农业结构转型与农产品质量治理</w:t>
      </w:r>
    </w:p>
    <w:p w:rsidR="001554A3" w:rsidRPr="00E818DF" w:rsidRDefault="001554A3" w:rsidP="00AD0825">
      <w:pPr>
        <w:widowControl/>
        <w:adjustRightInd w:val="0"/>
        <w:snapToGrid w:val="0"/>
        <w:spacing w:beforeLines="20" w:line="360" w:lineRule="exact"/>
        <w:ind w:firstLine="480"/>
        <w:jc w:val="left"/>
        <w:rPr>
          <w:rFonts w:ascii="新宋体" w:eastAsia="新宋体" w:hAnsi="新宋体" w:cs="宋体"/>
          <w:kern w:val="0"/>
          <w:sz w:val="24"/>
          <w:szCs w:val="24"/>
        </w:rPr>
      </w:pPr>
      <w:r w:rsidRPr="00E818DF">
        <w:rPr>
          <w:rFonts w:ascii="新宋体" w:eastAsia="新宋体" w:hAnsi="新宋体" w:cs="宋体" w:hint="eastAsia"/>
          <w:kern w:val="0"/>
          <w:sz w:val="24"/>
          <w:szCs w:val="24"/>
        </w:rPr>
        <w:lastRenderedPageBreak/>
        <w:t>9.</w:t>
      </w:r>
      <w:r w:rsidRPr="00E818DF">
        <w:rPr>
          <w:rFonts w:ascii="新宋体" w:eastAsia="新宋体" w:hAnsi="新宋体" w:cs="宋体"/>
          <w:kern w:val="0"/>
          <w:sz w:val="24"/>
          <w:szCs w:val="24"/>
        </w:rPr>
        <w:t>农村教育培训体系与乡村振兴人才</w:t>
      </w:r>
    </w:p>
    <w:p w:rsidR="001554A3" w:rsidRPr="00E818DF" w:rsidRDefault="001554A3" w:rsidP="00AD0825">
      <w:pPr>
        <w:widowControl/>
        <w:adjustRightInd w:val="0"/>
        <w:snapToGrid w:val="0"/>
        <w:spacing w:beforeLines="20" w:line="360" w:lineRule="exact"/>
        <w:ind w:firstLine="480"/>
        <w:jc w:val="left"/>
        <w:rPr>
          <w:rFonts w:ascii="新宋体" w:eastAsia="新宋体" w:hAnsi="新宋体" w:cs="宋体"/>
          <w:kern w:val="0"/>
          <w:sz w:val="24"/>
          <w:szCs w:val="24"/>
        </w:rPr>
      </w:pPr>
      <w:r w:rsidRPr="00E818DF">
        <w:rPr>
          <w:rFonts w:ascii="新宋体" w:eastAsia="新宋体" w:hAnsi="新宋体" w:cs="宋体" w:hint="eastAsia"/>
          <w:kern w:val="0"/>
          <w:sz w:val="24"/>
          <w:szCs w:val="24"/>
        </w:rPr>
        <w:t>10.</w:t>
      </w:r>
      <w:r w:rsidRPr="00E818DF">
        <w:rPr>
          <w:rFonts w:ascii="新宋体" w:eastAsia="新宋体" w:hAnsi="新宋体" w:cs="宋体"/>
          <w:kern w:val="0"/>
          <w:sz w:val="24"/>
          <w:szCs w:val="24"/>
        </w:rPr>
        <w:t>农村资源价值再造</w:t>
      </w:r>
    </w:p>
    <w:p w:rsidR="001554A3" w:rsidRPr="00E818DF" w:rsidRDefault="001554A3" w:rsidP="00AD0825">
      <w:pPr>
        <w:widowControl/>
        <w:adjustRightInd w:val="0"/>
        <w:snapToGrid w:val="0"/>
        <w:spacing w:beforeLines="20" w:line="360" w:lineRule="exact"/>
        <w:ind w:firstLine="480"/>
        <w:jc w:val="left"/>
        <w:rPr>
          <w:rFonts w:ascii="新宋体" w:eastAsia="新宋体" w:hAnsi="新宋体" w:cs="宋体"/>
          <w:kern w:val="0"/>
          <w:sz w:val="24"/>
          <w:szCs w:val="24"/>
        </w:rPr>
      </w:pPr>
      <w:r w:rsidRPr="00E818DF">
        <w:rPr>
          <w:rFonts w:ascii="新宋体" w:eastAsia="新宋体" w:hAnsi="新宋体" w:cs="宋体" w:hint="eastAsia"/>
          <w:kern w:val="0"/>
          <w:sz w:val="24"/>
          <w:szCs w:val="24"/>
        </w:rPr>
        <w:t>11.</w:t>
      </w:r>
      <w:r w:rsidRPr="00E818DF">
        <w:rPr>
          <w:rFonts w:ascii="新宋体" w:eastAsia="新宋体" w:hAnsi="新宋体" w:cs="宋体"/>
          <w:kern w:val="0"/>
          <w:sz w:val="24"/>
          <w:szCs w:val="24"/>
        </w:rPr>
        <w:t>农村</w:t>
      </w:r>
      <w:r w:rsidRPr="00E818DF">
        <w:rPr>
          <w:rFonts w:ascii="新宋体" w:eastAsia="新宋体" w:hAnsi="新宋体" w:cs="宋体" w:hint="eastAsia"/>
          <w:kern w:val="0"/>
          <w:sz w:val="24"/>
          <w:szCs w:val="24"/>
        </w:rPr>
        <w:t>创意</w:t>
      </w:r>
      <w:r w:rsidRPr="00E818DF">
        <w:rPr>
          <w:rFonts w:ascii="新宋体" w:eastAsia="新宋体" w:hAnsi="新宋体" w:cs="宋体"/>
          <w:kern w:val="0"/>
          <w:sz w:val="24"/>
          <w:szCs w:val="24"/>
        </w:rPr>
        <w:t>文化发展等内容</w:t>
      </w:r>
    </w:p>
    <w:p w:rsidR="001554A3" w:rsidRPr="00E818DF" w:rsidRDefault="001554A3" w:rsidP="00AD0825">
      <w:pPr>
        <w:widowControl/>
        <w:adjustRightInd w:val="0"/>
        <w:snapToGrid w:val="0"/>
        <w:spacing w:beforeLines="20" w:line="360" w:lineRule="exact"/>
        <w:ind w:firstLine="480"/>
        <w:jc w:val="left"/>
        <w:rPr>
          <w:rFonts w:ascii="新宋体" w:eastAsia="新宋体" w:hAnsi="新宋体" w:cs="宋体"/>
          <w:kern w:val="0"/>
          <w:sz w:val="24"/>
          <w:szCs w:val="24"/>
        </w:rPr>
      </w:pPr>
      <w:r w:rsidRPr="00E818DF">
        <w:rPr>
          <w:rFonts w:ascii="新宋体" w:eastAsia="新宋体" w:hAnsi="新宋体" w:cs="宋体" w:hint="eastAsia"/>
          <w:kern w:val="0"/>
          <w:sz w:val="24"/>
          <w:szCs w:val="24"/>
        </w:rPr>
        <w:t>12.乡土文化保护与发展</w:t>
      </w:r>
    </w:p>
    <w:p w:rsidR="001554A3" w:rsidRPr="00E818DF" w:rsidRDefault="001554A3" w:rsidP="00AD0825">
      <w:pPr>
        <w:widowControl/>
        <w:adjustRightInd w:val="0"/>
        <w:snapToGrid w:val="0"/>
        <w:spacing w:beforeLines="20" w:line="360" w:lineRule="exact"/>
        <w:ind w:firstLine="480"/>
        <w:jc w:val="left"/>
        <w:rPr>
          <w:rFonts w:ascii="新宋体" w:eastAsia="新宋体" w:hAnsi="新宋体" w:cs="宋体"/>
          <w:kern w:val="0"/>
          <w:sz w:val="24"/>
          <w:szCs w:val="24"/>
        </w:rPr>
      </w:pPr>
      <w:r w:rsidRPr="00E818DF">
        <w:rPr>
          <w:rFonts w:ascii="新宋体" w:eastAsia="新宋体" w:hAnsi="新宋体" w:cs="宋体" w:hint="eastAsia"/>
          <w:kern w:val="0"/>
          <w:sz w:val="24"/>
          <w:szCs w:val="24"/>
        </w:rPr>
        <w:t>13.城乡一体化与协调发展</w:t>
      </w:r>
    </w:p>
    <w:p w:rsidR="001554A3" w:rsidRPr="001554A3" w:rsidRDefault="001554A3" w:rsidP="00AD0825">
      <w:pPr>
        <w:widowControl/>
        <w:adjustRightInd w:val="0"/>
        <w:snapToGrid w:val="0"/>
        <w:spacing w:beforeLines="20" w:line="360" w:lineRule="exact"/>
        <w:ind w:firstLine="482"/>
        <w:jc w:val="left"/>
        <w:rPr>
          <w:rFonts w:ascii="宋体" w:eastAsia="宋体" w:hAnsi="宋体" w:cs="宋体"/>
          <w:kern w:val="0"/>
          <w:sz w:val="24"/>
          <w:szCs w:val="24"/>
        </w:rPr>
      </w:pPr>
      <w:r w:rsidRPr="001554A3">
        <w:rPr>
          <w:rFonts w:ascii="新宋体" w:eastAsia="新宋体" w:hAnsi="新宋体" w:cs="宋体" w:hint="eastAsia"/>
          <w:b/>
          <w:bCs/>
          <w:kern w:val="0"/>
          <w:sz w:val="24"/>
          <w:szCs w:val="24"/>
        </w:rPr>
        <w:t>四、论坛时间</w:t>
      </w:r>
    </w:p>
    <w:p w:rsidR="001554A3" w:rsidRPr="001554A3" w:rsidRDefault="001554A3" w:rsidP="00AD0825">
      <w:pPr>
        <w:widowControl/>
        <w:adjustRightInd w:val="0"/>
        <w:snapToGrid w:val="0"/>
        <w:spacing w:beforeLines="20" w:line="360" w:lineRule="exact"/>
        <w:ind w:firstLine="480"/>
        <w:jc w:val="left"/>
        <w:rPr>
          <w:rFonts w:ascii="宋体" w:eastAsia="宋体" w:hAnsi="宋体" w:cs="宋体"/>
          <w:kern w:val="0"/>
          <w:sz w:val="24"/>
          <w:szCs w:val="24"/>
        </w:rPr>
      </w:pPr>
      <w:r w:rsidRPr="001554A3">
        <w:rPr>
          <w:rFonts w:ascii="新宋体" w:eastAsia="新宋体" w:hAnsi="新宋体" w:cs="宋体"/>
          <w:kern w:val="0"/>
          <w:sz w:val="24"/>
          <w:szCs w:val="24"/>
        </w:rPr>
        <w:t>201</w:t>
      </w:r>
      <w:r w:rsidRPr="00E818DF">
        <w:rPr>
          <w:rFonts w:ascii="新宋体" w:eastAsia="新宋体" w:hAnsi="新宋体" w:cs="宋体" w:hint="eastAsia"/>
          <w:kern w:val="0"/>
          <w:sz w:val="24"/>
          <w:szCs w:val="24"/>
        </w:rPr>
        <w:t>9</w:t>
      </w:r>
      <w:r w:rsidRPr="001554A3">
        <w:rPr>
          <w:rFonts w:ascii="新宋体" w:eastAsia="新宋体" w:hAnsi="新宋体" w:cs="宋体"/>
          <w:kern w:val="0"/>
          <w:sz w:val="24"/>
          <w:szCs w:val="24"/>
        </w:rPr>
        <w:t>年7月1</w:t>
      </w:r>
      <w:r w:rsidRPr="00E818DF">
        <w:rPr>
          <w:rFonts w:ascii="新宋体" w:eastAsia="新宋体" w:hAnsi="新宋体" w:cs="宋体" w:hint="eastAsia"/>
          <w:kern w:val="0"/>
          <w:sz w:val="24"/>
          <w:szCs w:val="24"/>
        </w:rPr>
        <w:t>2</w:t>
      </w:r>
      <w:r w:rsidRPr="001554A3">
        <w:rPr>
          <w:rFonts w:ascii="新宋体" w:eastAsia="新宋体" w:hAnsi="新宋体" w:cs="宋体"/>
          <w:kern w:val="0"/>
          <w:sz w:val="24"/>
          <w:szCs w:val="24"/>
        </w:rPr>
        <w:t>-1</w:t>
      </w:r>
      <w:r w:rsidRPr="00E818DF">
        <w:rPr>
          <w:rFonts w:ascii="新宋体" w:eastAsia="新宋体" w:hAnsi="新宋体" w:cs="宋体" w:hint="eastAsia"/>
          <w:kern w:val="0"/>
          <w:sz w:val="24"/>
          <w:szCs w:val="24"/>
        </w:rPr>
        <w:t>4</w:t>
      </w:r>
      <w:r w:rsidRPr="001554A3">
        <w:rPr>
          <w:rFonts w:ascii="新宋体" w:eastAsia="新宋体" w:hAnsi="新宋体" w:cs="宋体"/>
          <w:kern w:val="0"/>
          <w:sz w:val="24"/>
          <w:szCs w:val="24"/>
        </w:rPr>
        <w:t>日，具体安排待确定后通知。</w:t>
      </w:r>
    </w:p>
    <w:p w:rsidR="006D2683" w:rsidRPr="00E818DF" w:rsidRDefault="006D2683" w:rsidP="00AD0825">
      <w:pPr>
        <w:widowControl/>
        <w:adjustRightInd w:val="0"/>
        <w:snapToGrid w:val="0"/>
        <w:spacing w:beforeLines="20" w:line="360" w:lineRule="exact"/>
        <w:ind w:firstLineChars="196" w:firstLine="472"/>
        <w:jc w:val="left"/>
        <w:rPr>
          <w:rFonts w:ascii="宋体" w:hAnsi="宋体" w:cs="宋体"/>
          <w:b/>
          <w:color w:val="2799B4"/>
          <w:kern w:val="0"/>
          <w:sz w:val="24"/>
          <w:szCs w:val="24"/>
        </w:rPr>
      </w:pPr>
      <w:r w:rsidRPr="00E818DF">
        <w:rPr>
          <w:rFonts w:ascii="宋体" w:hAnsi="宋体" w:cs="宋体" w:hint="eastAsia"/>
          <w:b/>
          <w:color w:val="000000"/>
          <w:kern w:val="0"/>
          <w:sz w:val="24"/>
          <w:szCs w:val="24"/>
        </w:rPr>
        <w:t xml:space="preserve">五、论坛地点： </w:t>
      </w:r>
    </w:p>
    <w:p w:rsidR="006D2683" w:rsidRPr="00E818DF" w:rsidRDefault="006D2683" w:rsidP="00AD0825">
      <w:pPr>
        <w:widowControl/>
        <w:adjustRightInd w:val="0"/>
        <w:snapToGrid w:val="0"/>
        <w:spacing w:beforeLines="20" w:line="360" w:lineRule="exact"/>
        <w:ind w:firstLineChars="200" w:firstLine="480"/>
        <w:jc w:val="left"/>
        <w:rPr>
          <w:rFonts w:ascii="宋体" w:hAnsi="宋体" w:cs="宋体"/>
          <w:color w:val="000000"/>
          <w:kern w:val="0"/>
          <w:sz w:val="24"/>
          <w:szCs w:val="24"/>
        </w:rPr>
      </w:pPr>
      <w:r w:rsidRPr="00E818DF">
        <w:rPr>
          <w:rFonts w:ascii="宋体" w:hAnsi="宋体" w:cs="宋体" w:hint="eastAsia"/>
          <w:color w:val="000000"/>
          <w:kern w:val="0"/>
          <w:sz w:val="24"/>
          <w:szCs w:val="24"/>
        </w:rPr>
        <w:t>云南省昆明市，住宿由年会组委会统一安排，差旅、住宿等费用自理。</w:t>
      </w:r>
    </w:p>
    <w:p w:rsidR="006D2683" w:rsidRPr="00E818DF" w:rsidRDefault="006D2683" w:rsidP="00AD0825">
      <w:pPr>
        <w:widowControl/>
        <w:adjustRightInd w:val="0"/>
        <w:snapToGrid w:val="0"/>
        <w:spacing w:beforeLines="20" w:line="360" w:lineRule="exact"/>
        <w:ind w:firstLineChars="200" w:firstLine="482"/>
        <w:jc w:val="left"/>
        <w:rPr>
          <w:rFonts w:ascii="宋体" w:hAnsi="宋体" w:cs="宋体"/>
          <w:color w:val="000000"/>
          <w:kern w:val="0"/>
          <w:sz w:val="24"/>
          <w:szCs w:val="24"/>
        </w:rPr>
      </w:pPr>
      <w:r w:rsidRPr="00E818DF">
        <w:rPr>
          <w:rFonts w:ascii="宋体" w:hAnsi="宋体" w:cs="宋体" w:hint="eastAsia"/>
          <w:b/>
          <w:color w:val="000000"/>
          <w:kern w:val="0"/>
          <w:sz w:val="24"/>
          <w:szCs w:val="24"/>
        </w:rPr>
        <w:t>六、论文要求：</w:t>
      </w:r>
    </w:p>
    <w:p w:rsidR="006D2683" w:rsidRPr="00E818DF" w:rsidRDefault="006D2683" w:rsidP="00AD0825">
      <w:pPr>
        <w:widowControl/>
        <w:adjustRightInd w:val="0"/>
        <w:snapToGrid w:val="0"/>
        <w:spacing w:beforeLines="20" w:line="360" w:lineRule="exact"/>
        <w:ind w:firstLineChars="200" w:firstLine="480"/>
        <w:jc w:val="left"/>
        <w:rPr>
          <w:rFonts w:ascii="宋体" w:hAnsi="宋体" w:cs="宋体"/>
          <w:color w:val="000000"/>
          <w:kern w:val="0"/>
          <w:sz w:val="24"/>
          <w:szCs w:val="24"/>
        </w:rPr>
      </w:pPr>
      <w:r w:rsidRPr="00E818DF">
        <w:rPr>
          <w:rFonts w:ascii="宋体" w:hAnsi="宋体" w:cs="宋体" w:hint="eastAsia"/>
          <w:color w:val="000000"/>
          <w:kern w:val="0"/>
          <w:sz w:val="24"/>
          <w:szCs w:val="24"/>
        </w:rPr>
        <w:t>1</w:t>
      </w:r>
      <w:r w:rsidR="00634A56">
        <w:rPr>
          <w:rFonts w:ascii="宋体" w:hAnsi="宋体" w:cs="宋体" w:hint="eastAsia"/>
          <w:color w:val="000000"/>
          <w:kern w:val="0"/>
          <w:sz w:val="24"/>
          <w:szCs w:val="24"/>
        </w:rPr>
        <w:t>.</w:t>
      </w:r>
      <w:r w:rsidRPr="001554A3">
        <w:rPr>
          <w:rFonts w:ascii="新宋体" w:eastAsia="新宋体" w:hAnsi="新宋体" w:cs="宋体" w:hint="eastAsia"/>
          <w:kern w:val="0"/>
          <w:sz w:val="24"/>
          <w:szCs w:val="24"/>
        </w:rPr>
        <w:t>每篇论文只可投递一个论坛。严禁一稿多投。一稿多投的论文将不能参加年会的优秀论文评选。</w:t>
      </w:r>
    </w:p>
    <w:p w:rsidR="006D2683" w:rsidRPr="00E818DF" w:rsidRDefault="006D2683" w:rsidP="00AD0825">
      <w:pPr>
        <w:widowControl/>
        <w:adjustRightInd w:val="0"/>
        <w:snapToGrid w:val="0"/>
        <w:spacing w:beforeLines="20" w:line="360" w:lineRule="exact"/>
        <w:ind w:firstLineChars="200" w:firstLine="480"/>
        <w:jc w:val="left"/>
        <w:rPr>
          <w:rFonts w:ascii="宋体" w:hAnsi="宋体" w:cs="宋体"/>
          <w:color w:val="000000"/>
          <w:kern w:val="0"/>
          <w:sz w:val="24"/>
          <w:szCs w:val="24"/>
        </w:rPr>
      </w:pPr>
      <w:r w:rsidRPr="00E818DF">
        <w:rPr>
          <w:rFonts w:ascii="宋体" w:hAnsi="宋体" w:cs="宋体" w:hint="eastAsia"/>
          <w:color w:val="000000"/>
          <w:kern w:val="0"/>
          <w:sz w:val="24"/>
          <w:szCs w:val="24"/>
        </w:rPr>
        <w:t>2</w:t>
      </w:r>
      <w:r w:rsidR="00634A56">
        <w:rPr>
          <w:rFonts w:ascii="宋体" w:hAnsi="宋体" w:cs="宋体" w:hint="eastAsia"/>
          <w:color w:val="000000"/>
          <w:kern w:val="0"/>
          <w:sz w:val="24"/>
          <w:szCs w:val="24"/>
        </w:rPr>
        <w:t>.</w:t>
      </w:r>
      <w:r w:rsidRPr="00E818DF">
        <w:rPr>
          <w:rFonts w:ascii="宋体" w:hAnsi="宋体" w:cs="宋体" w:hint="eastAsia"/>
          <w:color w:val="000000"/>
          <w:kern w:val="0"/>
          <w:sz w:val="24"/>
          <w:szCs w:val="24"/>
        </w:rPr>
        <w:t xml:space="preserve">学术规范的要求： </w:t>
      </w:r>
    </w:p>
    <w:p w:rsidR="006D2683" w:rsidRPr="00E818DF" w:rsidRDefault="006D2683" w:rsidP="00AD0825">
      <w:pPr>
        <w:widowControl/>
        <w:adjustRightInd w:val="0"/>
        <w:snapToGrid w:val="0"/>
        <w:spacing w:beforeLines="20" w:line="360" w:lineRule="exact"/>
        <w:ind w:firstLineChars="200" w:firstLine="480"/>
        <w:jc w:val="left"/>
        <w:rPr>
          <w:rFonts w:ascii="宋体" w:hAnsi="宋体" w:cs="宋体"/>
          <w:color w:val="000000"/>
          <w:kern w:val="0"/>
          <w:sz w:val="24"/>
          <w:szCs w:val="24"/>
        </w:rPr>
      </w:pPr>
      <w:r w:rsidRPr="00E818DF">
        <w:rPr>
          <w:rFonts w:ascii="宋体" w:hAnsi="宋体" w:cs="宋体" w:hint="eastAsia"/>
          <w:color w:val="000000"/>
          <w:kern w:val="0"/>
          <w:sz w:val="24"/>
          <w:szCs w:val="24"/>
        </w:rPr>
        <w:t xml:space="preserve">（1）稿件第一页应包括以下信息：文章标题、作者姓名、单位、职称、联系电话、通讯地址、电邮地址； </w:t>
      </w:r>
    </w:p>
    <w:p w:rsidR="006D2683" w:rsidRPr="00E818DF" w:rsidRDefault="006D2683" w:rsidP="00AD0825">
      <w:pPr>
        <w:widowControl/>
        <w:adjustRightInd w:val="0"/>
        <w:snapToGrid w:val="0"/>
        <w:spacing w:beforeLines="20" w:line="360" w:lineRule="exact"/>
        <w:ind w:firstLineChars="200" w:firstLine="480"/>
        <w:jc w:val="left"/>
        <w:rPr>
          <w:rFonts w:ascii="宋体" w:hAnsi="宋体" w:cs="宋体"/>
          <w:color w:val="000000"/>
          <w:kern w:val="0"/>
          <w:sz w:val="24"/>
          <w:szCs w:val="24"/>
        </w:rPr>
      </w:pPr>
      <w:r w:rsidRPr="00E818DF">
        <w:rPr>
          <w:rFonts w:ascii="宋体" w:hAnsi="宋体" w:cs="宋体" w:hint="eastAsia"/>
          <w:color w:val="000000"/>
          <w:kern w:val="0"/>
          <w:sz w:val="24"/>
          <w:szCs w:val="24"/>
        </w:rPr>
        <w:t xml:space="preserve">（2）稿件第二页应包括以下信息：文章标题、中文摘要，不超过200字、3-5个中文关键词、英文标题、作者姓名的汉语拼音、英文摘要，不超过150字；          </w:t>
      </w:r>
    </w:p>
    <w:p w:rsidR="006D2683" w:rsidRPr="00E818DF" w:rsidRDefault="006D2683" w:rsidP="00AD0825">
      <w:pPr>
        <w:widowControl/>
        <w:adjustRightInd w:val="0"/>
        <w:snapToGrid w:val="0"/>
        <w:spacing w:beforeLines="20" w:line="360" w:lineRule="exact"/>
        <w:ind w:firstLineChars="200" w:firstLine="480"/>
        <w:jc w:val="left"/>
        <w:rPr>
          <w:rFonts w:ascii="宋体" w:hAnsi="宋体" w:cs="宋体"/>
          <w:color w:val="000000"/>
          <w:kern w:val="0"/>
          <w:sz w:val="24"/>
          <w:szCs w:val="24"/>
        </w:rPr>
      </w:pPr>
      <w:r w:rsidRPr="00E818DF">
        <w:rPr>
          <w:rFonts w:ascii="宋体" w:hAnsi="宋体" w:cs="宋体" w:hint="eastAsia"/>
          <w:color w:val="000000"/>
          <w:kern w:val="0"/>
          <w:sz w:val="24"/>
          <w:szCs w:val="24"/>
        </w:rPr>
        <w:t>（3）文章凡采用他人成说，务必加注说明。论文排版格式参考《中国社会科学》的相关要求。</w:t>
      </w:r>
    </w:p>
    <w:p w:rsidR="006D2683" w:rsidRPr="00E818DF" w:rsidRDefault="006D2683" w:rsidP="00AD0825">
      <w:pPr>
        <w:widowControl/>
        <w:adjustRightInd w:val="0"/>
        <w:snapToGrid w:val="0"/>
        <w:spacing w:beforeLines="20" w:line="360" w:lineRule="exact"/>
        <w:ind w:firstLineChars="200" w:firstLine="480"/>
        <w:jc w:val="left"/>
        <w:rPr>
          <w:rFonts w:ascii="宋体" w:hAnsi="宋体" w:cs="宋体"/>
          <w:color w:val="000000"/>
          <w:kern w:val="0"/>
          <w:sz w:val="24"/>
          <w:szCs w:val="24"/>
        </w:rPr>
      </w:pPr>
      <w:r w:rsidRPr="00E818DF">
        <w:rPr>
          <w:rFonts w:ascii="宋体" w:hAnsi="宋体" w:cs="宋体" w:hint="eastAsia"/>
          <w:color w:val="000000"/>
          <w:kern w:val="0"/>
          <w:sz w:val="24"/>
          <w:szCs w:val="24"/>
        </w:rPr>
        <w:t xml:space="preserve">（4）文章原则上不超过20000字。   </w:t>
      </w:r>
    </w:p>
    <w:p w:rsidR="001554A3" w:rsidRPr="001554A3" w:rsidRDefault="001554A3" w:rsidP="00AD0825">
      <w:pPr>
        <w:widowControl/>
        <w:adjustRightInd w:val="0"/>
        <w:snapToGrid w:val="0"/>
        <w:spacing w:beforeLines="20" w:line="360" w:lineRule="exact"/>
        <w:ind w:firstLine="240"/>
        <w:jc w:val="left"/>
        <w:rPr>
          <w:rFonts w:ascii="宋体" w:eastAsia="宋体" w:hAnsi="宋体" w:cs="宋体"/>
          <w:kern w:val="0"/>
          <w:sz w:val="24"/>
          <w:szCs w:val="24"/>
        </w:rPr>
      </w:pPr>
      <w:r w:rsidRPr="001554A3">
        <w:rPr>
          <w:rFonts w:ascii="新宋体" w:eastAsia="新宋体" w:hAnsi="新宋体" w:cs="宋体" w:hint="eastAsia"/>
          <w:kern w:val="0"/>
          <w:sz w:val="24"/>
          <w:szCs w:val="24"/>
        </w:rPr>
        <w:t> </w:t>
      </w:r>
      <w:r w:rsidR="00F244EA" w:rsidRPr="00E818DF">
        <w:rPr>
          <w:rFonts w:ascii="新宋体" w:eastAsia="新宋体" w:hAnsi="新宋体" w:cs="宋体" w:hint="eastAsia"/>
          <w:b/>
          <w:bCs/>
          <w:kern w:val="0"/>
          <w:sz w:val="24"/>
          <w:szCs w:val="24"/>
        </w:rPr>
        <w:t>七</w:t>
      </w:r>
      <w:r w:rsidRPr="001554A3">
        <w:rPr>
          <w:rFonts w:ascii="新宋体" w:eastAsia="新宋体" w:hAnsi="新宋体" w:cs="宋体" w:hint="eastAsia"/>
          <w:b/>
          <w:bCs/>
          <w:kern w:val="0"/>
          <w:sz w:val="24"/>
          <w:szCs w:val="24"/>
        </w:rPr>
        <w:t>、论文提交的时间和方式</w:t>
      </w:r>
    </w:p>
    <w:p w:rsidR="001554A3" w:rsidRPr="001554A3" w:rsidRDefault="001554A3" w:rsidP="00AD0825">
      <w:pPr>
        <w:widowControl/>
        <w:adjustRightInd w:val="0"/>
        <w:snapToGrid w:val="0"/>
        <w:spacing w:beforeLines="20" w:line="360" w:lineRule="exact"/>
        <w:ind w:firstLine="480"/>
        <w:jc w:val="left"/>
        <w:rPr>
          <w:rFonts w:ascii="宋体" w:eastAsia="宋体" w:hAnsi="宋体" w:cs="宋体"/>
          <w:kern w:val="0"/>
          <w:sz w:val="24"/>
          <w:szCs w:val="24"/>
        </w:rPr>
      </w:pPr>
      <w:r w:rsidRPr="001554A3">
        <w:rPr>
          <w:rFonts w:ascii="新宋体" w:eastAsia="新宋体" w:hAnsi="新宋体" w:cs="宋体" w:hint="eastAsia"/>
          <w:kern w:val="0"/>
          <w:sz w:val="24"/>
          <w:szCs w:val="24"/>
        </w:rPr>
        <w:t>有意参加者请于201</w:t>
      </w:r>
      <w:r w:rsidR="006D2683" w:rsidRPr="00E818DF">
        <w:rPr>
          <w:rFonts w:ascii="新宋体" w:eastAsia="新宋体" w:hAnsi="新宋体" w:cs="宋体" w:hint="eastAsia"/>
          <w:kern w:val="0"/>
          <w:sz w:val="24"/>
          <w:szCs w:val="24"/>
        </w:rPr>
        <w:t>9</w:t>
      </w:r>
      <w:r w:rsidRPr="001554A3">
        <w:rPr>
          <w:rFonts w:ascii="新宋体" w:eastAsia="新宋体" w:hAnsi="新宋体" w:cs="宋体" w:hint="eastAsia"/>
          <w:kern w:val="0"/>
          <w:sz w:val="24"/>
          <w:szCs w:val="24"/>
        </w:rPr>
        <w:t>年5月20日前填写回执（见附件，含论文选题）；全文请于201</w:t>
      </w:r>
      <w:r w:rsidR="006D2683" w:rsidRPr="00E818DF">
        <w:rPr>
          <w:rFonts w:ascii="新宋体" w:eastAsia="新宋体" w:hAnsi="新宋体" w:cs="宋体" w:hint="eastAsia"/>
          <w:kern w:val="0"/>
          <w:sz w:val="24"/>
          <w:szCs w:val="24"/>
        </w:rPr>
        <w:t>9</w:t>
      </w:r>
      <w:r w:rsidRPr="001554A3">
        <w:rPr>
          <w:rFonts w:ascii="新宋体" w:eastAsia="新宋体" w:hAnsi="新宋体" w:cs="宋体" w:hint="eastAsia"/>
          <w:kern w:val="0"/>
          <w:sz w:val="24"/>
          <w:szCs w:val="24"/>
        </w:rPr>
        <w:t>年6月</w:t>
      </w:r>
      <w:r w:rsidR="00F244EA" w:rsidRPr="00E818DF">
        <w:rPr>
          <w:rFonts w:ascii="新宋体" w:eastAsia="新宋体" w:hAnsi="新宋体" w:cs="宋体" w:hint="eastAsia"/>
          <w:kern w:val="0"/>
          <w:sz w:val="24"/>
          <w:szCs w:val="24"/>
        </w:rPr>
        <w:t>1</w:t>
      </w:r>
      <w:r w:rsidRPr="001554A3">
        <w:rPr>
          <w:rFonts w:ascii="新宋体" w:eastAsia="新宋体" w:hAnsi="新宋体" w:cs="宋体" w:hint="eastAsia"/>
          <w:kern w:val="0"/>
          <w:sz w:val="24"/>
          <w:szCs w:val="24"/>
        </w:rPr>
        <w:t>5日前通过电子邮件发送本论坛专用邮箱</w:t>
      </w:r>
      <w:r w:rsidR="00F244EA" w:rsidRPr="00E818DF">
        <w:rPr>
          <w:rFonts w:ascii="新宋体" w:eastAsia="新宋体" w:hAnsi="新宋体" w:cs="宋体"/>
          <w:b/>
          <w:bCs/>
          <w:kern w:val="0"/>
          <w:sz w:val="24"/>
          <w:szCs w:val="24"/>
        </w:rPr>
        <w:t>sociologymsc@163.com</w:t>
      </w:r>
      <w:r w:rsidRPr="001554A3">
        <w:rPr>
          <w:rFonts w:ascii="新宋体" w:eastAsia="新宋体" w:hAnsi="新宋体" w:cs="宋体" w:hint="eastAsia"/>
          <w:kern w:val="0"/>
          <w:sz w:val="24"/>
          <w:szCs w:val="24"/>
        </w:rPr>
        <w:t>。论文请以A4纸页面电子文本方式提交（请以</w:t>
      </w:r>
      <w:r w:rsidRPr="00634A56">
        <w:rPr>
          <w:rFonts w:ascii="Times New Roman" w:eastAsia="新宋体" w:hAnsi="Times New Roman" w:cs="Times New Roman"/>
          <w:kern w:val="0"/>
          <w:sz w:val="24"/>
          <w:szCs w:val="24"/>
        </w:rPr>
        <w:t>WORD</w:t>
      </w:r>
      <w:r w:rsidRPr="001554A3">
        <w:rPr>
          <w:rFonts w:ascii="新宋体" w:eastAsia="新宋体" w:hAnsi="新宋体" w:cs="宋体" w:hint="eastAsia"/>
          <w:kern w:val="0"/>
          <w:sz w:val="24"/>
          <w:szCs w:val="24"/>
        </w:rPr>
        <w:t>文档形式作为附件，邮件和文档主题请以“年会征文+作者姓名”方式命名）。</w:t>
      </w:r>
    </w:p>
    <w:p w:rsidR="001554A3" w:rsidRPr="001554A3" w:rsidRDefault="001554A3" w:rsidP="00AD0825">
      <w:pPr>
        <w:widowControl/>
        <w:adjustRightInd w:val="0"/>
        <w:snapToGrid w:val="0"/>
        <w:spacing w:beforeLines="20" w:line="360" w:lineRule="exact"/>
        <w:ind w:firstLine="480"/>
        <w:jc w:val="left"/>
        <w:rPr>
          <w:rFonts w:ascii="宋体" w:eastAsia="宋体" w:hAnsi="宋体" w:cs="宋体"/>
          <w:kern w:val="0"/>
          <w:sz w:val="24"/>
          <w:szCs w:val="24"/>
        </w:rPr>
      </w:pPr>
      <w:r w:rsidRPr="001554A3">
        <w:rPr>
          <w:rFonts w:ascii="新宋体" w:eastAsia="新宋体" w:hAnsi="新宋体" w:cs="宋体" w:hint="eastAsia"/>
          <w:kern w:val="0"/>
          <w:sz w:val="24"/>
          <w:szCs w:val="24"/>
        </w:rPr>
        <w:t>论坛主办者将根据提交论文质量确定与会和发言的代表，报中国社会学会秘书处审核后发出正式邀请函。与此同时，征集的论文也将参加201</w:t>
      </w:r>
      <w:r w:rsidR="006D2683" w:rsidRPr="00E818DF">
        <w:rPr>
          <w:rFonts w:ascii="新宋体" w:eastAsia="新宋体" w:hAnsi="新宋体" w:cs="宋体" w:hint="eastAsia"/>
          <w:kern w:val="0"/>
          <w:sz w:val="24"/>
          <w:szCs w:val="24"/>
        </w:rPr>
        <w:t>9</w:t>
      </w:r>
      <w:r w:rsidRPr="001554A3">
        <w:rPr>
          <w:rFonts w:ascii="新宋体" w:eastAsia="新宋体" w:hAnsi="新宋体" w:cs="宋体" w:hint="eastAsia"/>
          <w:kern w:val="0"/>
          <w:sz w:val="24"/>
          <w:szCs w:val="24"/>
        </w:rPr>
        <w:t>年中国社会学会年会优秀论文的评选。</w:t>
      </w:r>
    </w:p>
    <w:p w:rsidR="001554A3" w:rsidRPr="001554A3" w:rsidRDefault="001554A3" w:rsidP="00AD0825">
      <w:pPr>
        <w:widowControl/>
        <w:adjustRightInd w:val="0"/>
        <w:snapToGrid w:val="0"/>
        <w:spacing w:beforeLines="20" w:line="360" w:lineRule="exact"/>
        <w:jc w:val="left"/>
        <w:rPr>
          <w:rFonts w:ascii="宋体" w:eastAsia="宋体" w:hAnsi="宋体" w:cs="宋体"/>
          <w:kern w:val="0"/>
          <w:sz w:val="24"/>
          <w:szCs w:val="24"/>
        </w:rPr>
      </w:pPr>
      <w:r w:rsidRPr="001554A3">
        <w:rPr>
          <w:rFonts w:ascii="新宋体" w:eastAsia="新宋体" w:hAnsi="新宋体" w:cs="宋体" w:hint="eastAsia"/>
          <w:kern w:val="0"/>
          <w:sz w:val="24"/>
          <w:szCs w:val="24"/>
        </w:rPr>
        <w:t> </w:t>
      </w:r>
      <w:r w:rsidR="00E818DF">
        <w:rPr>
          <w:rFonts w:ascii="新宋体" w:eastAsia="新宋体" w:hAnsi="新宋体" w:cs="宋体" w:hint="eastAsia"/>
          <w:kern w:val="0"/>
          <w:sz w:val="24"/>
          <w:szCs w:val="24"/>
        </w:rPr>
        <w:t>八</w:t>
      </w:r>
      <w:r w:rsidRPr="001554A3">
        <w:rPr>
          <w:rFonts w:ascii="新宋体" w:eastAsia="新宋体" w:hAnsi="新宋体" w:cs="宋体" w:hint="eastAsia"/>
          <w:b/>
          <w:bCs/>
          <w:kern w:val="0"/>
          <w:sz w:val="24"/>
          <w:szCs w:val="24"/>
        </w:rPr>
        <w:t>、论坛联系人</w:t>
      </w:r>
    </w:p>
    <w:p w:rsidR="00F244EA" w:rsidRPr="00E818DF" w:rsidRDefault="00F244EA" w:rsidP="00AD0825">
      <w:pPr>
        <w:widowControl/>
        <w:adjustRightInd w:val="0"/>
        <w:snapToGrid w:val="0"/>
        <w:spacing w:beforeLines="20" w:line="360" w:lineRule="exact"/>
        <w:ind w:firstLine="480"/>
        <w:jc w:val="left"/>
        <w:rPr>
          <w:sz w:val="24"/>
          <w:szCs w:val="24"/>
        </w:rPr>
      </w:pPr>
      <w:r w:rsidRPr="00E818DF">
        <w:rPr>
          <w:rFonts w:hint="eastAsia"/>
          <w:sz w:val="24"/>
          <w:szCs w:val="24"/>
        </w:rPr>
        <w:t>狄金华</w:t>
      </w:r>
      <w:r w:rsidRPr="00E818DF">
        <w:rPr>
          <w:rFonts w:hint="eastAsia"/>
          <w:sz w:val="24"/>
          <w:szCs w:val="24"/>
        </w:rPr>
        <w:t xml:space="preserve"> </w:t>
      </w:r>
      <w:hyperlink r:id="rId6" w:history="1">
        <w:r w:rsidRPr="00E818DF">
          <w:rPr>
            <w:rStyle w:val="a3"/>
            <w:rFonts w:cs="宋体"/>
            <w:kern w:val="0"/>
            <w:sz w:val="24"/>
            <w:szCs w:val="24"/>
          </w:rPr>
          <w:t>dijinhua1982@126.com</w:t>
        </w:r>
      </w:hyperlink>
      <w:r w:rsidRPr="00E818DF">
        <w:rPr>
          <w:rFonts w:hint="eastAsia"/>
          <w:sz w:val="24"/>
          <w:szCs w:val="24"/>
        </w:rPr>
        <w:t xml:space="preserve"> </w:t>
      </w:r>
    </w:p>
    <w:p w:rsidR="00F244EA" w:rsidRPr="00E818DF" w:rsidRDefault="00F244EA" w:rsidP="00AD0825">
      <w:pPr>
        <w:widowControl/>
        <w:adjustRightInd w:val="0"/>
        <w:snapToGrid w:val="0"/>
        <w:spacing w:beforeLines="20" w:line="360" w:lineRule="exact"/>
        <w:ind w:firstLine="480"/>
        <w:jc w:val="left"/>
        <w:rPr>
          <w:sz w:val="24"/>
          <w:szCs w:val="24"/>
        </w:rPr>
      </w:pPr>
      <w:r w:rsidRPr="00E818DF">
        <w:rPr>
          <w:rFonts w:hint="eastAsia"/>
          <w:sz w:val="24"/>
          <w:szCs w:val="24"/>
        </w:rPr>
        <w:t>李锁成</w:t>
      </w:r>
      <w:r w:rsidRPr="00E818DF">
        <w:rPr>
          <w:rFonts w:hint="eastAsia"/>
          <w:sz w:val="24"/>
          <w:szCs w:val="24"/>
        </w:rPr>
        <w:t xml:space="preserve"> </w:t>
      </w:r>
      <w:r w:rsidRPr="00E818DF">
        <w:rPr>
          <w:sz w:val="24"/>
          <w:szCs w:val="24"/>
        </w:rPr>
        <w:t>lisuocheng69@163.com</w:t>
      </w:r>
    </w:p>
    <w:p w:rsidR="001554A3" w:rsidRPr="001554A3" w:rsidRDefault="00F244EA" w:rsidP="00AD0825">
      <w:pPr>
        <w:widowControl/>
        <w:adjustRightInd w:val="0"/>
        <w:snapToGrid w:val="0"/>
        <w:spacing w:beforeLines="20" w:line="360" w:lineRule="exact"/>
        <w:ind w:firstLine="480"/>
        <w:jc w:val="left"/>
        <w:rPr>
          <w:rFonts w:ascii="宋体" w:eastAsia="宋体" w:hAnsi="宋体" w:cs="宋体"/>
          <w:kern w:val="0"/>
          <w:sz w:val="24"/>
          <w:szCs w:val="24"/>
        </w:rPr>
      </w:pPr>
      <w:r w:rsidRPr="00E818DF">
        <w:rPr>
          <w:rFonts w:hint="eastAsia"/>
          <w:sz w:val="24"/>
          <w:szCs w:val="24"/>
        </w:rPr>
        <w:t>李祖佩</w:t>
      </w:r>
      <w:r w:rsidRPr="00E818DF">
        <w:rPr>
          <w:rFonts w:ascii="新宋体" w:eastAsia="新宋体" w:hAnsi="新宋体" w:cs="宋体" w:hint="eastAsia"/>
          <w:kern w:val="0"/>
          <w:sz w:val="24"/>
          <w:szCs w:val="24"/>
        </w:rPr>
        <w:t xml:space="preserve"> </w:t>
      </w:r>
      <w:hyperlink r:id="rId7" w:history="1">
        <w:r w:rsidRPr="00E818DF">
          <w:rPr>
            <w:rStyle w:val="a3"/>
            <w:sz w:val="24"/>
            <w:szCs w:val="24"/>
          </w:rPr>
          <w:t>goporlee2006@126.com</w:t>
        </w:r>
      </w:hyperlink>
    </w:p>
    <w:p w:rsidR="00E818DF" w:rsidRPr="00E818DF" w:rsidRDefault="001554A3" w:rsidP="00AD0825">
      <w:pPr>
        <w:widowControl/>
        <w:adjustRightInd w:val="0"/>
        <w:snapToGrid w:val="0"/>
        <w:spacing w:beforeLines="20" w:line="360" w:lineRule="exact"/>
        <w:ind w:firstLine="480"/>
        <w:jc w:val="right"/>
        <w:rPr>
          <w:rFonts w:ascii="新宋体" w:eastAsia="新宋体" w:hAnsi="新宋体" w:cs="宋体"/>
          <w:kern w:val="0"/>
          <w:sz w:val="24"/>
          <w:szCs w:val="24"/>
        </w:rPr>
      </w:pPr>
      <w:r w:rsidRPr="001554A3">
        <w:rPr>
          <w:rFonts w:ascii="新宋体" w:eastAsia="新宋体" w:hAnsi="新宋体" w:cs="宋体" w:hint="eastAsia"/>
          <w:kern w:val="0"/>
          <w:sz w:val="24"/>
          <w:szCs w:val="24"/>
        </w:rPr>
        <w:t>                                 </w:t>
      </w:r>
      <w:r w:rsidR="00E818DF" w:rsidRPr="00E818DF">
        <w:rPr>
          <w:rFonts w:ascii="新宋体" w:eastAsia="新宋体" w:hAnsi="新宋体" w:cs="宋体"/>
          <w:kern w:val="0"/>
          <w:sz w:val="24"/>
          <w:szCs w:val="24"/>
        </w:rPr>
        <w:t>中国社会学会</w:t>
      </w:r>
      <w:r w:rsidR="00E818DF" w:rsidRPr="00E818DF">
        <w:rPr>
          <w:rFonts w:ascii="新宋体" w:eastAsia="新宋体" w:hAnsi="新宋体" w:cs="宋体" w:hint="eastAsia"/>
          <w:kern w:val="0"/>
          <w:sz w:val="24"/>
          <w:szCs w:val="24"/>
        </w:rPr>
        <w:t>农村</w:t>
      </w:r>
      <w:r w:rsidR="00E818DF" w:rsidRPr="00E818DF">
        <w:rPr>
          <w:rFonts w:ascii="新宋体" w:eastAsia="新宋体" w:hAnsi="新宋体" w:cs="宋体"/>
          <w:kern w:val="0"/>
          <w:sz w:val="24"/>
          <w:szCs w:val="24"/>
        </w:rPr>
        <w:t>社会学专业委员会</w:t>
      </w:r>
    </w:p>
    <w:p w:rsidR="00E818DF" w:rsidRPr="00E818DF" w:rsidRDefault="00E818DF" w:rsidP="00AD0825">
      <w:pPr>
        <w:widowControl/>
        <w:adjustRightInd w:val="0"/>
        <w:snapToGrid w:val="0"/>
        <w:spacing w:beforeLines="20" w:line="360" w:lineRule="exact"/>
        <w:ind w:firstLine="480"/>
        <w:jc w:val="right"/>
        <w:rPr>
          <w:rFonts w:ascii="新宋体" w:eastAsia="新宋体" w:hAnsi="新宋体" w:cs="宋体"/>
          <w:kern w:val="0"/>
          <w:sz w:val="24"/>
          <w:szCs w:val="24"/>
        </w:rPr>
      </w:pPr>
      <w:r w:rsidRPr="00E818DF">
        <w:rPr>
          <w:rFonts w:ascii="新宋体" w:eastAsia="新宋体" w:hAnsi="新宋体" w:cs="宋体"/>
          <w:kern w:val="0"/>
          <w:sz w:val="24"/>
          <w:szCs w:val="24"/>
        </w:rPr>
        <w:lastRenderedPageBreak/>
        <w:t>华中农业大学农村社会建设与管理研究中心</w:t>
      </w:r>
    </w:p>
    <w:p w:rsidR="00E818DF" w:rsidRPr="00E818DF" w:rsidRDefault="00E818DF" w:rsidP="00AD0825">
      <w:pPr>
        <w:widowControl/>
        <w:adjustRightInd w:val="0"/>
        <w:snapToGrid w:val="0"/>
        <w:spacing w:beforeLines="20" w:line="360" w:lineRule="exact"/>
        <w:ind w:firstLine="480"/>
        <w:jc w:val="right"/>
        <w:rPr>
          <w:rFonts w:ascii="新宋体" w:eastAsia="新宋体" w:hAnsi="新宋体" w:cs="宋体"/>
          <w:kern w:val="0"/>
          <w:sz w:val="24"/>
          <w:szCs w:val="24"/>
        </w:rPr>
      </w:pPr>
      <w:r w:rsidRPr="00E818DF">
        <w:rPr>
          <w:rFonts w:ascii="新宋体" w:eastAsia="新宋体" w:hAnsi="新宋体" w:cs="宋体" w:hint="eastAsia"/>
          <w:kern w:val="0"/>
          <w:sz w:val="24"/>
          <w:szCs w:val="24"/>
        </w:rPr>
        <w:t>中国人民大学社会学理论与方法研究中心</w:t>
      </w:r>
    </w:p>
    <w:p w:rsidR="00E818DF" w:rsidRPr="00E818DF" w:rsidRDefault="00E818DF" w:rsidP="00AD0825">
      <w:pPr>
        <w:widowControl/>
        <w:adjustRightInd w:val="0"/>
        <w:snapToGrid w:val="0"/>
        <w:spacing w:beforeLines="20" w:line="360" w:lineRule="exact"/>
        <w:ind w:firstLine="480"/>
        <w:jc w:val="right"/>
        <w:rPr>
          <w:rFonts w:ascii="新宋体" w:eastAsia="新宋体" w:hAnsi="新宋体" w:cs="宋体"/>
          <w:kern w:val="0"/>
          <w:sz w:val="24"/>
          <w:szCs w:val="24"/>
        </w:rPr>
      </w:pPr>
      <w:r w:rsidRPr="00E818DF">
        <w:rPr>
          <w:rFonts w:ascii="新宋体" w:eastAsia="新宋体" w:hAnsi="新宋体" w:cs="宋体" w:hint="eastAsia"/>
          <w:kern w:val="0"/>
          <w:sz w:val="24"/>
          <w:szCs w:val="24"/>
        </w:rPr>
        <w:t>华东理工大学社会学系</w:t>
      </w:r>
    </w:p>
    <w:p w:rsidR="00E818DF" w:rsidRPr="00E818DF" w:rsidRDefault="00E818DF" w:rsidP="00AD0825">
      <w:pPr>
        <w:widowControl/>
        <w:adjustRightInd w:val="0"/>
        <w:snapToGrid w:val="0"/>
        <w:spacing w:beforeLines="20" w:line="360" w:lineRule="exact"/>
        <w:ind w:firstLine="480"/>
        <w:jc w:val="right"/>
        <w:rPr>
          <w:rFonts w:ascii="新宋体" w:eastAsia="新宋体" w:hAnsi="新宋体" w:cs="宋体"/>
          <w:kern w:val="0"/>
          <w:sz w:val="24"/>
          <w:szCs w:val="24"/>
        </w:rPr>
      </w:pPr>
      <w:r w:rsidRPr="00E818DF">
        <w:rPr>
          <w:rFonts w:ascii="新宋体" w:eastAsia="新宋体" w:hAnsi="新宋体" w:cs="宋体" w:hint="eastAsia"/>
          <w:kern w:val="0"/>
          <w:sz w:val="24"/>
          <w:szCs w:val="24"/>
        </w:rPr>
        <w:t>中国农业大学社会学系</w:t>
      </w:r>
    </w:p>
    <w:p w:rsidR="00E818DF" w:rsidRPr="00E818DF" w:rsidRDefault="00E818DF" w:rsidP="00AD0825">
      <w:pPr>
        <w:widowControl/>
        <w:adjustRightInd w:val="0"/>
        <w:snapToGrid w:val="0"/>
        <w:spacing w:beforeLines="20" w:line="360" w:lineRule="exact"/>
        <w:ind w:firstLine="480"/>
        <w:jc w:val="right"/>
        <w:rPr>
          <w:rFonts w:ascii="新宋体" w:eastAsia="新宋体" w:hAnsi="新宋体" w:cs="宋体"/>
          <w:kern w:val="0"/>
          <w:sz w:val="24"/>
          <w:szCs w:val="24"/>
        </w:rPr>
      </w:pPr>
      <w:r w:rsidRPr="00E818DF">
        <w:rPr>
          <w:rFonts w:ascii="新宋体" w:eastAsia="新宋体" w:hAnsi="新宋体" w:cs="宋体"/>
          <w:kern w:val="0"/>
          <w:sz w:val="24"/>
          <w:szCs w:val="24"/>
        </w:rPr>
        <w:t>《求索》杂志社</w:t>
      </w:r>
    </w:p>
    <w:p w:rsidR="001554A3" w:rsidRDefault="001554A3" w:rsidP="00AD0825">
      <w:pPr>
        <w:widowControl/>
        <w:adjustRightInd w:val="0"/>
        <w:snapToGrid w:val="0"/>
        <w:spacing w:beforeLines="20" w:line="360" w:lineRule="exact"/>
        <w:ind w:firstLine="480"/>
        <w:jc w:val="right"/>
        <w:rPr>
          <w:rFonts w:ascii="新宋体" w:eastAsia="新宋体" w:hAnsi="新宋体" w:cs="宋体"/>
          <w:kern w:val="0"/>
          <w:sz w:val="24"/>
          <w:szCs w:val="24"/>
        </w:rPr>
      </w:pPr>
      <w:r w:rsidRPr="001554A3">
        <w:rPr>
          <w:rFonts w:ascii="新宋体" w:eastAsia="新宋体" w:hAnsi="新宋体" w:cs="宋体" w:hint="eastAsia"/>
          <w:kern w:val="0"/>
          <w:sz w:val="24"/>
          <w:szCs w:val="24"/>
        </w:rPr>
        <w:t>201</w:t>
      </w:r>
      <w:r w:rsidR="00F244EA" w:rsidRPr="00E818DF">
        <w:rPr>
          <w:rFonts w:ascii="新宋体" w:eastAsia="新宋体" w:hAnsi="新宋体" w:cs="宋体" w:hint="eastAsia"/>
          <w:kern w:val="0"/>
          <w:sz w:val="24"/>
          <w:szCs w:val="24"/>
        </w:rPr>
        <w:t>9</w:t>
      </w:r>
      <w:r w:rsidRPr="001554A3">
        <w:rPr>
          <w:rFonts w:ascii="新宋体" w:eastAsia="新宋体" w:hAnsi="新宋体" w:cs="宋体" w:hint="eastAsia"/>
          <w:kern w:val="0"/>
          <w:sz w:val="24"/>
          <w:szCs w:val="24"/>
        </w:rPr>
        <w:t>年4月</w:t>
      </w:r>
    </w:p>
    <w:p w:rsidR="00634A56" w:rsidRPr="001554A3" w:rsidRDefault="00634A56" w:rsidP="00AD0825">
      <w:pPr>
        <w:widowControl/>
        <w:adjustRightInd w:val="0"/>
        <w:snapToGrid w:val="0"/>
        <w:spacing w:beforeLines="20" w:line="360" w:lineRule="exact"/>
        <w:ind w:firstLine="480"/>
        <w:jc w:val="right"/>
      </w:pPr>
    </w:p>
    <w:p w:rsidR="001554A3" w:rsidRDefault="001554A3" w:rsidP="00AD0825">
      <w:pPr>
        <w:adjustRightInd w:val="0"/>
        <w:snapToGrid w:val="0"/>
        <w:spacing w:beforeLines="20" w:line="360" w:lineRule="exact"/>
      </w:pPr>
    </w:p>
    <w:p w:rsidR="00E818DF" w:rsidRPr="00172B0A" w:rsidRDefault="00E818DF" w:rsidP="00E818DF">
      <w:pPr>
        <w:widowControl/>
        <w:spacing w:line="360" w:lineRule="atLeast"/>
        <w:jc w:val="center"/>
        <w:rPr>
          <w:rFonts w:ascii="宋体" w:hAnsi="宋体" w:cs="宋体"/>
          <w:b/>
          <w:bCs/>
          <w:kern w:val="0"/>
          <w:sz w:val="24"/>
        </w:rPr>
      </w:pPr>
      <w:r w:rsidRPr="00172B0A">
        <w:rPr>
          <w:rFonts w:cs="宋体" w:hint="eastAsia"/>
          <w:b/>
          <w:bCs/>
          <w:kern w:val="0"/>
          <w:sz w:val="24"/>
        </w:rPr>
        <w:t>（回执请</w:t>
      </w:r>
      <w:r w:rsidRPr="00172B0A">
        <w:rPr>
          <w:rFonts w:ascii="宋体" w:hAnsi="宋体" w:cs="宋体"/>
          <w:b/>
          <w:bCs/>
          <w:kern w:val="0"/>
          <w:sz w:val="24"/>
        </w:rPr>
        <w:t>201</w:t>
      </w:r>
      <w:r>
        <w:rPr>
          <w:rFonts w:ascii="宋体" w:hAnsi="宋体" w:cs="宋体" w:hint="eastAsia"/>
          <w:b/>
          <w:bCs/>
          <w:kern w:val="0"/>
          <w:sz w:val="24"/>
        </w:rPr>
        <w:t>9</w:t>
      </w:r>
      <w:r w:rsidRPr="00172B0A">
        <w:rPr>
          <w:rFonts w:cs="宋体" w:hint="eastAsia"/>
          <w:b/>
          <w:bCs/>
          <w:kern w:val="0"/>
          <w:sz w:val="24"/>
        </w:rPr>
        <w:t>年</w:t>
      </w:r>
      <w:r w:rsidRPr="00172B0A">
        <w:rPr>
          <w:rFonts w:ascii="宋体" w:hAnsi="宋体" w:cs="宋体"/>
          <w:b/>
          <w:bCs/>
          <w:kern w:val="0"/>
          <w:sz w:val="24"/>
        </w:rPr>
        <w:t>5</w:t>
      </w:r>
      <w:r w:rsidRPr="00172B0A">
        <w:rPr>
          <w:rFonts w:cs="宋体" w:hint="eastAsia"/>
          <w:b/>
          <w:bCs/>
          <w:kern w:val="0"/>
          <w:sz w:val="24"/>
        </w:rPr>
        <w:t>月</w:t>
      </w:r>
      <w:r w:rsidRPr="00172B0A">
        <w:rPr>
          <w:rFonts w:ascii="宋体" w:hAnsi="宋体" w:cs="宋体"/>
          <w:b/>
          <w:bCs/>
          <w:kern w:val="0"/>
          <w:sz w:val="24"/>
        </w:rPr>
        <w:t>20</w:t>
      </w:r>
      <w:r w:rsidRPr="00172B0A">
        <w:rPr>
          <w:rFonts w:cs="宋体" w:hint="eastAsia"/>
          <w:b/>
          <w:bCs/>
          <w:kern w:val="0"/>
          <w:sz w:val="24"/>
        </w:rPr>
        <w:t>日前发回上述邮箱）：</w:t>
      </w:r>
    </w:p>
    <w:p w:rsidR="00E818DF" w:rsidRPr="00172B0A" w:rsidRDefault="00E818DF" w:rsidP="00E818DF">
      <w:pPr>
        <w:widowControl/>
        <w:spacing w:line="360" w:lineRule="atLeast"/>
        <w:ind w:firstLine="435"/>
        <w:jc w:val="center"/>
        <w:rPr>
          <w:rFonts w:ascii="宋体" w:hAnsi="宋体" w:cs="宋体"/>
          <w:b/>
          <w:bCs/>
          <w:kern w:val="0"/>
          <w:sz w:val="24"/>
        </w:rPr>
      </w:pPr>
      <w:r w:rsidRPr="00172B0A">
        <w:rPr>
          <w:rFonts w:cs="宋体" w:hint="eastAsia"/>
          <w:b/>
          <w:bCs/>
          <w:kern w:val="0"/>
          <w:sz w:val="24"/>
        </w:rPr>
        <w:t>计划参会回执表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9"/>
        <w:gridCol w:w="1017"/>
        <w:gridCol w:w="1665"/>
        <w:gridCol w:w="1265"/>
        <w:gridCol w:w="1579"/>
        <w:gridCol w:w="1557"/>
      </w:tblGrid>
      <w:tr w:rsidR="00E818DF" w:rsidRPr="00172B0A" w:rsidTr="00310C8A">
        <w:trPr>
          <w:trHeight w:val="375"/>
        </w:trPr>
        <w:tc>
          <w:tcPr>
            <w:tcW w:w="1439" w:type="dxa"/>
            <w:tcBorders>
              <w:top w:val="single" w:sz="4" w:space="0" w:color="auto"/>
              <w:left w:val="single" w:sz="4" w:space="0" w:color="auto"/>
              <w:bottom w:val="single" w:sz="4" w:space="0" w:color="auto"/>
              <w:right w:val="single" w:sz="4" w:space="0" w:color="auto"/>
            </w:tcBorders>
            <w:shd w:val="clear" w:color="auto" w:fill="auto"/>
          </w:tcPr>
          <w:p w:rsidR="00E818DF" w:rsidRPr="00172B0A" w:rsidRDefault="00E818DF" w:rsidP="00310C8A">
            <w:pPr>
              <w:widowControl/>
              <w:jc w:val="center"/>
              <w:rPr>
                <w:rFonts w:ascii="宋体" w:hAnsi="宋体" w:cs="宋体"/>
                <w:kern w:val="0"/>
                <w:sz w:val="24"/>
              </w:rPr>
            </w:pPr>
            <w:r w:rsidRPr="00172B0A">
              <w:rPr>
                <w:rFonts w:cs="宋体" w:hint="eastAsia"/>
                <w:kern w:val="0"/>
                <w:sz w:val="24"/>
              </w:rPr>
              <w:t>参会人姓名</w:t>
            </w: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E818DF" w:rsidRPr="00172B0A" w:rsidRDefault="00E818DF" w:rsidP="00310C8A">
            <w:pPr>
              <w:widowControl/>
              <w:jc w:val="center"/>
              <w:rPr>
                <w:rFonts w:ascii="宋体" w:hAnsi="宋体" w:cs="宋体"/>
                <w:kern w:val="0"/>
                <w:sz w:val="24"/>
              </w:rPr>
            </w:pPr>
            <w:r w:rsidRPr="00172B0A">
              <w:rPr>
                <w:rFonts w:cs="宋体" w:hint="eastAsia"/>
                <w:kern w:val="0"/>
                <w:sz w:val="24"/>
              </w:rPr>
              <w:t>职称</w:t>
            </w: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E818DF" w:rsidRPr="00172B0A" w:rsidRDefault="00E818DF" w:rsidP="00310C8A">
            <w:pPr>
              <w:widowControl/>
              <w:jc w:val="center"/>
              <w:rPr>
                <w:rFonts w:ascii="宋体" w:hAnsi="宋体" w:cs="宋体"/>
                <w:kern w:val="0"/>
                <w:sz w:val="24"/>
              </w:rPr>
            </w:pPr>
            <w:r w:rsidRPr="00172B0A">
              <w:rPr>
                <w:rFonts w:cs="宋体" w:hint="eastAsia"/>
                <w:kern w:val="0"/>
                <w:sz w:val="24"/>
              </w:rPr>
              <w:t>工作单位</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E818DF" w:rsidRPr="00172B0A" w:rsidRDefault="00E818DF" w:rsidP="00310C8A">
            <w:pPr>
              <w:widowControl/>
              <w:jc w:val="center"/>
              <w:rPr>
                <w:rFonts w:ascii="宋体" w:hAnsi="宋体" w:cs="宋体"/>
                <w:kern w:val="0"/>
                <w:sz w:val="24"/>
              </w:rPr>
            </w:pPr>
            <w:r w:rsidRPr="00172B0A">
              <w:rPr>
                <w:rFonts w:cs="宋体" w:hint="eastAsia"/>
                <w:kern w:val="0"/>
                <w:sz w:val="24"/>
              </w:rPr>
              <w:t>联系电话</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E818DF" w:rsidRPr="00172B0A" w:rsidRDefault="00E818DF" w:rsidP="00310C8A">
            <w:pPr>
              <w:widowControl/>
              <w:jc w:val="center"/>
              <w:rPr>
                <w:rFonts w:ascii="宋体" w:hAnsi="宋体" w:cs="宋体"/>
                <w:kern w:val="0"/>
                <w:sz w:val="24"/>
              </w:rPr>
            </w:pPr>
            <w:r w:rsidRPr="00172B0A">
              <w:rPr>
                <w:rFonts w:cs="宋体" w:hint="eastAsia"/>
                <w:kern w:val="0"/>
                <w:sz w:val="24"/>
              </w:rPr>
              <w:t>电子信箱</w:t>
            </w: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E818DF" w:rsidRPr="00172B0A" w:rsidRDefault="00E818DF" w:rsidP="00310C8A">
            <w:pPr>
              <w:widowControl/>
              <w:jc w:val="left"/>
              <w:rPr>
                <w:rFonts w:ascii="宋体" w:hAnsi="宋体" w:cs="宋体"/>
                <w:kern w:val="0"/>
                <w:sz w:val="24"/>
              </w:rPr>
            </w:pPr>
            <w:r w:rsidRPr="00172B0A">
              <w:rPr>
                <w:rFonts w:cs="宋体" w:hint="eastAsia"/>
                <w:kern w:val="0"/>
                <w:sz w:val="24"/>
              </w:rPr>
              <w:t>拟提交论文题目</w:t>
            </w:r>
          </w:p>
          <w:p w:rsidR="00E818DF" w:rsidRPr="00172B0A" w:rsidRDefault="00E818DF" w:rsidP="00310C8A">
            <w:pPr>
              <w:widowControl/>
              <w:jc w:val="center"/>
              <w:rPr>
                <w:rFonts w:ascii="宋体" w:hAnsi="宋体" w:cs="宋体"/>
                <w:kern w:val="0"/>
                <w:sz w:val="24"/>
              </w:rPr>
            </w:pPr>
          </w:p>
        </w:tc>
      </w:tr>
      <w:tr w:rsidR="00E818DF" w:rsidRPr="00172B0A" w:rsidTr="00310C8A">
        <w:trPr>
          <w:trHeight w:val="375"/>
        </w:trPr>
        <w:tc>
          <w:tcPr>
            <w:tcW w:w="1439" w:type="dxa"/>
            <w:tcBorders>
              <w:top w:val="single" w:sz="4" w:space="0" w:color="auto"/>
              <w:left w:val="single" w:sz="4" w:space="0" w:color="auto"/>
              <w:bottom w:val="single" w:sz="4" w:space="0" w:color="auto"/>
              <w:right w:val="single" w:sz="4" w:space="0" w:color="auto"/>
            </w:tcBorders>
            <w:shd w:val="clear" w:color="auto" w:fill="auto"/>
          </w:tcPr>
          <w:p w:rsidR="00E818DF" w:rsidRPr="00172B0A" w:rsidRDefault="00E818DF" w:rsidP="00310C8A">
            <w:pPr>
              <w:widowControl/>
              <w:jc w:val="center"/>
              <w:rPr>
                <w:rFonts w:ascii="宋体" w:hAnsi="宋体" w:cs="宋体"/>
                <w:kern w:val="0"/>
                <w:sz w:val="24"/>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E818DF" w:rsidRPr="00172B0A" w:rsidRDefault="00E818DF" w:rsidP="00310C8A">
            <w:pPr>
              <w:widowControl/>
              <w:jc w:val="center"/>
              <w:rPr>
                <w:rFonts w:ascii="宋体" w:hAnsi="宋体" w:cs="宋体"/>
                <w:kern w:val="0"/>
                <w:sz w:val="24"/>
              </w:rPr>
            </w:pP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E818DF" w:rsidRPr="00172B0A" w:rsidRDefault="00E818DF" w:rsidP="00310C8A">
            <w:pPr>
              <w:widowControl/>
              <w:jc w:val="center"/>
              <w:rPr>
                <w:rFonts w:ascii="宋体" w:hAnsi="宋体" w:cs="宋体"/>
                <w:kern w:val="0"/>
                <w:sz w:val="24"/>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E818DF" w:rsidRPr="00172B0A" w:rsidRDefault="00E818DF" w:rsidP="00310C8A">
            <w:pPr>
              <w:widowControl/>
              <w:jc w:val="center"/>
              <w:rPr>
                <w:rFonts w:ascii="宋体" w:hAnsi="宋体" w:cs="宋体"/>
                <w:kern w:val="0"/>
                <w:sz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E818DF" w:rsidRPr="00172B0A" w:rsidRDefault="00E818DF" w:rsidP="00310C8A">
            <w:pPr>
              <w:widowControl/>
              <w:jc w:val="center"/>
              <w:rPr>
                <w:rFonts w:ascii="宋体" w:hAnsi="宋体" w:cs="宋体"/>
                <w:kern w:val="0"/>
                <w:sz w:val="24"/>
              </w:rPr>
            </w:pP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E818DF" w:rsidRPr="00172B0A" w:rsidRDefault="00E818DF" w:rsidP="00310C8A">
            <w:pPr>
              <w:widowControl/>
              <w:jc w:val="center"/>
              <w:rPr>
                <w:rFonts w:ascii="宋体" w:hAnsi="宋体" w:cs="宋体"/>
                <w:kern w:val="0"/>
                <w:sz w:val="24"/>
              </w:rPr>
            </w:pPr>
          </w:p>
        </w:tc>
      </w:tr>
      <w:tr w:rsidR="00E818DF" w:rsidRPr="00172B0A" w:rsidTr="00310C8A">
        <w:trPr>
          <w:trHeight w:val="375"/>
        </w:trPr>
        <w:tc>
          <w:tcPr>
            <w:tcW w:w="1439" w:type="dxa"/>
            <w:tcBorders>
              <w:top w:val="single" w:sz="4" w:space="0" w:color="auto"/>
              <w:left w:val="single" w:sz="4" w:space="0" w:color="auto"/>
              <w:bottom w:val="single" w:sz="4" w:space="0" w:color="auto"/>
              <w:right w:val="single" w:sz="4" w:space="0" w:color="auto"/>
            </w:tcBorders>
            <w:shd w:val="clear" w:color="auto" w:fill="auto"/>
          </w:tcPr>
          <w:p w:rsidR="00E818DF" w:rsidRPr="00172B0A" w:rsidRDefault="00E818DF" w:rsidP="00310C8A">
            <w:pPr>
              <w:widowControl/>
              <w:jc w:val="center"/>
              <w:rPr>
                <w:rFonts w:ascii="宋体" w:hAnsi="宋体" w:cs="宋体"/>
                <w:kern w:val="0"/>
                <w:sz w:val="24"/>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E818DF" w:rsidRPr="00172B0A" w:rsidRDefault="00E818DF" w:rsidP="00310C8A">
            <w:pPr>
              <w:widowControl/>
              <w:jc w:val="center"/>
              <w:rPr>
                <w:rFonts w:ascii="宋体" w:hAnsi="宋体" w:cs="宋体"/>
                <w:kern w:val="0"/>
                <w:sz w:val="24"/>
              </w:rPr>
            </w:pP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E818DF" w:rsidRPr="00172B0A" w:rsidRDefault="00E818DF" w:rsidP="00310C8A">
            <w:pPr>
              <w:widowControl/>
              <w:jc w:val="center"/>
              <w:rPr>
                <w:rFonts w:ascii="宋体" w:hAnsi="宋体" w:cs="宋体"/>
                <w:kern w:val="0"/>
                <w:sz w:val="24"/>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E818DF" w:rsidRPr="00172B0A" w:rsidRDefault="00E818DF" w:rsidP="00310C8A">
            <w:pPr>
              <w:widowControl/>
              <w:jc w:val="center"/>
              <w:rPr>
                <w:rFonts w:ascii="宋体" w:hAnsi="宋体" w:cs="宋体"/>
                <w:kern w:val="0"/>
                <w:sz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E818DF" w:rsidRPr="00172B0A" w:rsidRDefault="00E818DF" w:rsidP="00310C8A">
            <w:pPr>
              <w:widowControl/>
              <w:jc w:val="center"/>
              <w:rPr>
                <w:rFonts w:ascii="宋体" w:hAnsi="宋体" w:cs="宋体"/>
                <w:kern w:val="0"/>
                <w:sz w:val="24"/>
              </w:rPr>
            </w:pP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E818DF" w:rsidRPr="00172B0A" w:rsidRDefault="00E818DF" w:rsidP="00310C8A">
            <w:pPr>
              <w:widowControl/>
              <w:jc w:val="center"/>
              <w:rPr>
                <w:rFonts w:ascii="宋体" w:hAnsi="宋体" w:cs="宋体"/>
                <w:kern w:val="0"/>
                <w:sz w:val="24"/>
              </w:rPr>
            </w:pPr>
          </w:p>
        </w:tc>
      </w:tr>
      <w:tr w:rsidR="00E818DF" w:rsidRPr="00172B0A" w:rsidTr="00310C8A">
        <w:trPr>
          <w:trHeight w:val="375"/>
        </w:trPr>
        <w:tc>
          <w:tcPr>
            <w:tcW w:w="1439" w:type="dxa"/>
            <w:tcBorders>
              <w:top w:val="single" w:sz="4" w:space="0" w:color="auto"/>
              <w:left w:val="single" w:sz="4" w:space="0" w:color="auto"/>
              <w:bottom w:val="single" w:sz="4" w:space="0" w:color="auto"/>
              <w:right w:val="single" w:sz="4" w:space="0" w:color="auto"/>
            </w:tcBorders>
            <w:shd w:val="clear" w:color="auto" w:fill="auto"/>
          </w:tcPr>
          <w:p w:rsidR="00E818DF" w:rsidRPr="00172B0A" w:rsidRDefault="00E818DF" w:rsidP="00310C8A">
            <w:pPr>
              <w:widowControl/>
              <w:jc w:val="center"/>
              <w:rPr>
                <w:rFonts w:ascii="宋体" w:hAnsi="宋体" w:cs="宋体"/>
                <w:kern w:val="0"/>
                <w:sz w:val="24"/>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E818DF" w:rsidRPr="00172B0A" w:rsidRDefault="00E818DF" w:rsidP="00310C8A">
            <w:pPr>
              <w:widowControl/>
              <w:jc w:val="center"/>
              <w:rPr>
                <w:rFonts w:ascii="宋体" w:hAnsi="宋体" w:cs="宋体"/>
                <w:kern w:val="0"/>
                <w:sz w:val="24"/>
              </w:rPr>
            </w:pP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E818DF" w:rsidRPr="00172B0A" w:rsidRDefault="00E818DF" w:rsidP="00310C8A">
            <w:pPr>
              <w:widowControl/>
              <w:jc w:val="center"/>
              <w:rPr>
                <w:rFonts w:ascii="宋体" w:hAnsi="宋体" w:cs="宋体"/>
                <w:kern w:val="0"/>
                <w:sz w:val="24"/>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E818DF" w:rsidRPr="00172B0A" w:rsidRDefault="00E818DF" w:rsidP="00310C8A">
            <w:pPr>
              <w:widowControl/>
              <w:jc w:val="center"/>
              <w:rPr>
                <w:rFonts w:ascii="宋体" w:hAnsi="宋体" w:cs="宋体"/>
                <w:kern w:val="0"/>
                <w:sz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E818DF" w:rsidRPr="00172B0A" w:rsidRDefault="00E818DF" w:rsidP="00310C8A">
            <w:pPr>
              <w:widowControl/>
              <w:jc w:val="center"/>
              <w:rPr>
                <w:rFonts w:ascii="宋体" w:hAnsi="宋体" w:cs="宋体"/>
                <w:kern w:val="0"/>
                <w:sz w:val="24"/>
              </w:rPr>
            </w:pP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E818DF" w:rsidRPr="00172B0A" w:rsidRDefault="00E818DF" w:rsidP="00310C8A">
            <w:pPr>
              <w:widowControl/>
              <w:jc w:val="center"/>
              <w:rPr>
                <w:rFonts w:ascii="宋体" w:hAnsi="宋体" w:cs="宋体"/>
                <w:kern w:val="0"/>
                <w:sz w:val="24"/>
              </w:rPr>
            </w:pPr>
          </w:p>
        </w:tc>
      </w:tr>
      <w:tr w:rsidR="00E818DF" w:rsidRPr="00172B0A" w:rsidTr="00310C8A">
        <w:trPr>
          <w:trHeight w:val="375"/>
        </w:trPr>
        <w:tc>
          <w:tcPr>
            <w:tcW w:w="1439" w:type="dxa"/>
            <w:tcBorders>
              <w:top w:val="single" w:sz="4" w:space="0" w:color="auto"/>
              <w:left w:val="single" w:sz="4" w:space="0" w:color="auto"/>
              <w:bottom w:val="single" w:sz="4" w:space="0" w:color="auto"/>
              <w:right w:val="single" w:sz="4" w:space="0" w:color="auto"/>
            </w:tcBorders>
            <w:shd w:val="clear" w:color="auto" w:fill="auto"/>
          </w:tcPr>
          <w:p w:rsidR="00E818DF" w:rsidRPr="00172B0A" w:rsidRDefault="00E818DF" w:rsidP="00310C8A">
            <w:pPr>
              <w:widowControl/>
              <w:jc w:val="center"/>
              <w:rPr>
                <w:rFonts w:ascii="宋体" w:hAnsi="宋体" w:cs="宋体"/>
                <w:kern w:val="0"/>
                <w:sz w:val="24"/>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rsidR="00E818DF" w:rsidRPr="00172B0A" w:rsidRDefault="00E818DF" w:rsidP="00310C8A">
            <w:pPr>
              <w:widowControl/>
              <w:jc w:val="center"/>
              <w:rPr>
                <w:rFonts w:ascii="宋体" w:hAnsi="宋体" w:cs="宋体"/>
                <w:kern w:val="0"/>
                <w:sz w:val="24"/>
              </w:rPr>
            </w:pPr>
          </w:p>
        </w:tc>
        <w:tc>
          <w:tcPr>
            <w:tcW w:w="1665" w:type="dxa"/>
            <w:tcBorders>
              <w:top w:val="single" w:sz="4" w:space="0" w:color="auto"/>
              <w:left w:val="single" w:sz="4" w:space="0" w:color="auto"/>
              <w:bottom w:val="single" w:sz="4" w:space="0" w:color="auto"/>
              <w:right w:val="single" w:sz="4" w:space="0" w:color="auto"/>
            </w:tcBorders>
            <w:shd w:val="clear" w:color="auto" w:fill="auto"/>
          </w:tcPr>
          <w:p w:rsidR="00E818DF" w:rsidRPr="00172B0A" w:rsidRDefault="00E818DF" w:rsidP="00310C8A">
            <w:pPr>
              <w:widowControl/>
              <w:jc w:val="center"/>
              <w:rPr>
                <w:rFonts w:ascii="宋体" w:hAnsi="宋体" w:cs="宋体"/>
                <w:kern w:val="0"/>
                <w:sz w:val="24"/>
              </w:rPr>
            </w:pP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E818DF" w:rsidRPr="00172B0A" w:rsidRDefault="00E818DF" w:rsidP="00310C8A">
            <w:pPr>
              <w:widowControl/>
              <w:jc w:val="center"/>
              <w:rPr>
                <w:rFonts w:ascii="宋体" w:hAnsi="宋体" w:cs="宋体"/>
                <w:kern w:val="0"/>
                <w:sz w:val="24"/>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E818DF" w:rsidRPr="00172B0A" w:rsidRDefault="00E818DF" w:rsidP="00310C8A">
            <w:pPr>
              <w:widowControl/>
              <w:jc w:val="center"/>
              <w:rPr>
                <w:rFonts w:ascii="宋体" w:hAnsi="宋体" w:cs="宋体"/>
                <w:kern w:val="0"/>
                <w:sz w:val="24"/>
              </w:rPr>
            </w:pP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E818DF" w:rsidRPr="00172B0A" w:rsidRDefault="00E818DF" w:rsidP="00310C8A">
            <w:pPr>
              <w:widowControl/>
              <w:jc w:val="center"/>
              <w:rPr>
                <w:rFonts w:ascii="宋体" w:hAnsi="宋体" w:cs="宋体"/>
                <w:kern w:val="0"/>
                <w:sz w:val="24"/>
              </w:rPr>
            </w:pPr>
          </w:p>
        </w:tc>
      </w:tr>
    </w:tbl>
    <w:p w:rsidR="00E818DF" w:rsidRPr="00172B0A" w:rsidRDefault="00E818DF" w:rsidP="00E818DF">
      <w:pPr>
        <w:widowControl/>
        <w:spacing w:line="360" w:lineRule="atLeast"/>
        <w:jc w:val="left"/>
        <w:rPr>
          <w:rFonts w:ascii="宋体" w:hAnsi="宋体" w:cs="宋体"/>
          <w:kern w:val="0"/>
          <w:sz w:val="24"/>
        </w:rPr>
      </w:pPr>
    </w:p>
    <w:p w:rsidR="001554A3" w:rsidRDefault="001554A3" w:rsidP="00AD0825">
      <w:pPr>
        <w:adjustRightInd w:val="0"/>
        <w:snapToGrid w:val="0"/>
        <w:spacing w:beforeLines="20" w:line="360" w:lineRule="exact"/>
      </w:pPr>
    </w:p>
    <w:p w:rsidR="001554A3" w:rsidRDefault="001554A3" w:rsidP="00E42385">
      <w:pPr>
        <w:adjustRightInd w:val="0"/>
        <w:snapToGrid w:val="0"/>
        <w:spacing w:beforeLines="20" w:line="360" w:lineRule="exact"/>
      </w:pPr>
    </w:p>
    <w:sectPr w:rsidR="001554A3" w:rsidSect="000C56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032" w:rsidRDefault="006F7032" w:rsidP="00AD0825">
      <w:r>
        <w:separator/>
      </w:r>
    </w:p>
  </w:endnote>
  <w:endnote w:type="continuationSeparator" w:id="1">
    <w:p w:rsidR="006F7032" w:rsidRDefault="006F7032" w:rsidP="00AD08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032" w:rsidRDefault="006F7032" w:rsidP="00AD0825">
      <w:r>
        <w:separator/>
      </w:r>
    </w:p>
  </w:footnote>
  <w:footnote w:type="continuationSeparator" w:id="1">
    <w:p w:rsidR="006F7032" w:rsidRDefault="006F7032" w:rsidP="00AD08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54A3"/>
    <w:rsid w:val="000C560A"/>
    <w:rsid w:val="001322A6"/>
    <w:rsid w:val="001554A3"/>
    <w:rsid w:val="00634A56"/>
    <w:rsid w:val="006D2683"/>
    <w:rsid w:val="006F7032"/>
    <w:rsid w:val="007D28B8"/>
    <w:rsid w:val="00AD0825"/>
    <w:rsid w:val="00E42385"/>
    <w:rsid w:val="00E818DF"/>
    <w:rsid w:val="00F244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6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1554A3"/>
  </w:style>
  <w:style w:type="paragraph" w:styleId="a4">
    <w:name w:val="Date"/>
    <w:basedOn w:val="a"/>
    <w:next w:val="a"/>
    <w:link w:val="Char"/>
    <w:uiPriority w:val="99"/>
    <w:semiHidden/>
    <w:unhideWhenUsed/>
    <w:rsid w:val="001554A3"/>
    <w:pPr>
      <w:ind w:leftChars="2500" w:left="100"/>
    </w:pPr>
  </w:style>
  <w:style w:type="character" w:customStyle="1" w:styleId="Char">
    <w:name w:val="日期 Char"/>
    <w:basedOn w:val="a0"/>
    <w:link w:val="a4"/>
    <w:uiPriority w:val="99"/>
    <w:semiHidden/>
    <w:rsid w:val="001554A3"/>
  </w:style>
  <w:style w:type="paragraph" w:styleId="a5">
    <w:name w:val="header"/>
    <w:basedOn w:val="a"/>
    <w:link w:val="Char0"/>
    <w:uiPriority w:val="99"/>
    <w:semiHidden/>
    <w:unhideWhenUsed/>
    <w:rsid w:val="00AD082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AD0825"/>
    <w:rPr>
      <w:sz w:val="18"/>
      <w:szCs w:val="18"/>
    </w:rPr>
  </w:style>
  <w:style w:type="paragraph" w:styleId="a6">
    <w:name w:val="footer"/>
    <w:basedOn w:val="a"/>
    <w:link w:val="Char1"/>
    <w:uiPriority w:val="99"/>
    <w:semiHidden/>
    <w:unhideWhenUsed/>
    <w:rsid w:val="00AD0825"/>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AD0825"/>
    <w:rPr>
      <w:sz w:val="18"/>
      <w:szCs w:val="18"/>
    </w:rPr>
  </w:style>
</w:styles>
</file>

<file path=word/webSettings.xml><?xml version="1.0" encoding="utf-8"?>
<w:webSettings xmlns:r="http://schemas.openxmlformats.org/officeDocument/2006/relationships" xmlns:w="http://schemas.openxmlformats.org/wordprocessingml/2006/main">
  <w:divs>
    <w:div w:id="645941209">
      <w:bodyDiv w:val="1"/>
      <w:marLeft w:val="0"/>
      <w:marRight w:val="0"/>
      <w:marTop w:val="0"/>
      <w:marBottom w:val="0"/>
      <w:divBdr>
        <w:top w:val="none" w:sz="0" w:space="0" w:color="auto"/>
        <w:left w:val="none" w:sz="0" w:space="0" w:color="auto"/>
        <w:bottom w:val="none" w:sz="0" w:space="0" w:color="auto"/>
        <w:right w:val="none" w:sz="0" w:space="0" w:color="auto"/>
      </w:divBdr>
      <w:divsChild>
        <w:div w:id="1320111164">
          <w:marLeft w:val="0"/>
          <w:marRight w:val="0"/>
          <w:marTop w:val="0"/>
          <w:marBottom w:val="0"/>
          <w:divBdr>
            <w:top w:val="none" w:sz="0" w:space="0" w:color="auto"/>
            <w:left w:val="none" w:sz="0" w:space="0" w:color="auto"/>
            <w:bottom w:val="none" w:sz="0" w:space="0" w:color="auto"/>
            <w:right w:val="none" w:sz="0" w:space="0" w:color="auto"/>
          </w:divBdr>
        </w:div>
        <w:div w:id="705637185">
          <w:marLeft w:val="0"/>
          <w:marRight w:val="0"/>
          <w:marTop w:val="0"/>
          <w:marBottom w:val="0"/>
          <w:divBdr>
            <w:top w:val="none" w:sz="0" w:space="0" w:color="auto"/>
            <w:left w:val="none" w:sz="0" w:space="0" w:color="auto"/>
            <w:bottom w:val="none" w:sz="0" w:space="0" w:color="auto"/>
            <w:right w:val="none" w:sz="0" w:space="0" w:color="auto"/>
          </w:divBdr>
        </w:div>
        <w:div w:id="891233337">
          <w:marLeft w:val="0"/>
          <w:marRight w:val="0"/>
          <w:marTop w:val="0"/>
          <w:marBottom w:val="0"/>
          <w:divBdr>
            <w:top w:val="none" w:sz="0" w:space="0" w:color="auto"/>
            <w:left w:val="none" w:sz="0" w:space="0" w:color="auto"/>
            <w:bottom w:val="none" w:sz="0" w:space="0" w:color="auto"/>
            <w:right w:val="none" w:sz="0" w:space="0" w:color="auto"/>
          </w:divBdr>
          <w:divsChild>
            <w:div w:id="170073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oporlee2006@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jinhua1982@126.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273</Words>
  <Characters>1557</Characters>
  <Application>Microsoft Office Word</Application>
  <DocSecurity>0</DocSecurity>
  <Lines>12</Lines>
  <Paragraphs>3</Paragraphs>
  <ScaleCrop>false</ScaleCrop>
  <Company>Microsoft</Company>
  <LinksUpToDate>false</LinksUpToDate>
  <CharactersWithSpaces>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2019-04-19T03:53:00Z</dcterms:created>
  <dcterms:modified xsi:type="dcterms:W3CDTF">2019-04-19T03:53:00Z</dcterms:modified>
</cp:coreProperties>
</file>